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1BA5B" w14:textId="6D6954E1" w:rsidR="007349B9" w:rsidRDefault="007349B9" w:rsidP="007349B9">
      <w:pPr>
        <w:spacing w:line="320" w:lineRule="exact"/>
        <w:jc w:val="center"/>
        <w:rPr>
          <w:rFonts w:ascii="ＭＳ Ｐゴシック" w:eastAsia="ＭＳ Ｐゴシック" w:hAnsi="ＭＳ Ｐゴシック"/>
          <w:b/>
          <w:bCs/>
          <w:sz w:val="28"/>
          <w:szCs w:val="32"/>
        </w:rPr>
      </w:pPr>
      <w:r>
        <w:rPr>
          <w:rFonts w:ascii="ＭＳ Ｐゴシック" w:eastAsia="ＭＳ Ｐゴシック" w:hAnsi="ＭＳ Ｐゴシック"/>
          <w:b/>
          <w:bCs/>
          <w:noProof/>
          <w:sz w:val="28"/>
          <w:szCs w:val="32"/>
        </w:rPr>
        <mc:AlternateContent>
          <mc:Choice Requires="wps">
            <w:drawing>
              <wp:anchor distT="0" distB="0" distL="114300" distR="114300" simplePos="0" relativeHeight="251659264" behindDoc="0" locked="0" layoutInCell="1" allowOverlap="1" wp14:anchorId="7CEA24B6" wp14:editId="73610E1A">
                <wp:simplePos x="0" y="0"/>
                <wp:positionH relativeFrom="margin">
                  <wp:align>right</wp:align>
                </wp:positionH>
                <wp:positionV relativeFrom="paragraph">
                  <wp:posOffset>38100</wp:posOffset>
                </wp:positionV>
                <wp:extent cx="6159500" cy="492038"/>
                <wp:effectExtent l="38100" t="38100" r="31750" b="41910"/>
                <wp:wrapNone/>
                <wp:docPr id="1" name="正方形/長方形 1"/>
                <wp:cNvGraphicFramePr/>
                <a:graphic xmlns:a="http://schemas.openxmlformats.org/drawingml/2006/main">
                  <a:graphicData uri="http://schemas.microsoft.com/office/word/2010/wordprocessingShape">
                    <wps:wsp>
                      <wps:cNvSpPr/>
                      <wps:spPr>
                        <a:xfrm>
                          <a:off x="0" y="0"/>
                          <a:ext cx="6159500" cy="492038"/>
                        </a:xfrm>
                        <a:prstGeom prst="rect">
                          <a:avLst/>
                        </a:prstGeom>
                        <a:noFill/>
                        <a:ln w="6985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A49DF" id="正方形/長方形 1" o:spid="_x0000_s1026" style="position:absolute;left:0;text-align:left;margin-left:433.8pt;margin-top:3pt;width:485pt;height:3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" filled="f" strokecolor="black [3213]" strokeweight="5.5pt">
                <v:stroke linestyle="thickThin"/>
                <w10:wrap anchorx="margin"/>
              </v:rect>
            </w:pict>
          </mc:Fallback>
        </mc:AlternateContent>
      </w:r>
    </w:p>
    <w:p w14:paraId="6D5BC67C" w14:textId="6647B2C2" w:rsidR="000108B2" w:rsidRPr="001F64E1" w:rsidRDefault="000108B2" w:rsidP="007349B9">
      <w:pPr>
        <w:spacing w:line="320" w:lineRule="exact"/>
        <w:jc w:val="center"/>
        <w:rPr>
          <w:rFonts w:ascii="ＭＳ Ｐゴシック" w:eastAsia="ＭＳ Ｐゴシック" w:hAnsi="ＭＳ Ｐゴシック"/>
          <w:b/>
          <w:bCs/>
          <w:sz w:val="36"/>
          <w:szCs w:val="40"/>
        </w:rPr>
      </w:pPr>
      <w:r w:rsidRPr="001F64E1">
        <w:rPr>
          <w:rFonts w:ascii="ＭＳ Ｐゴシック" w:eastAsia="ＭＳ Ｐゴシック" w:hAnsi="ＭＳ Ｐゴシック" w:hint="eastAsia"/>
          <w:b/>
          <w:bCs/>
          <w:sz w:val="32"/>
          <w:szCs w:val="36"/>
        </w:rPr>
        <w:t>笑費者になろう！</w:t>
      </w:r>
      <w:r>
        <w:rPr>
          <w:rFonts w:ascii="ＭＳ Ｐゴシック" w:eastAsia="ＭＳ Ｐゴシック" w:hAnsi="ＭＳ Ｐゴシック" w:hint="eastAsia"/>
          <w:b/>
          <w:bCs/>
          <w:sz w:val="28"/>
          <w:szCs w:val="32"/>
        </w:rPr>
        <w:t xml:space="preserve">　</w:t>
      </w:r>
      <w:r w:rsidR="0027047E" w:rsidRPr="001F64E1">
        <w:rPr>
          <w:rFonts w:ascii="ＭＳ Ｐゴシック" w:eastAsia="ＭＳ Ｐゴシック" w:hAnsi="ＭＳ Ｐゴシック" w:hint="eastAsia"/>
          <w:sz w:val="24"/>
          <w:szCs w:val="28"/>
        </w:rPr>
        <w:t>笑って学ぶ消費生活</w:t>
      </w:r>
      <w:r w:rsidR="0027047E" w:rsidRPr="0027047E">
        <w:rPr>
          <w:rFonts w:ascii="ＭＳ Ｐゴシック" w:eastAsia="ＭＳ Ｐゴシック" w:hAnsi="ＭＳ Ｐゴシック" w:hint="eastAsia"/>
        </w:rPr>
        <w:t xml:space="preserve">　　</w:t>
      </w:r>
      <w:r w:rsidR="0027047E" w:rsidRPr="001F64E1">
        <w:rPr>
          <w:rFonts w:ascii="ＭＳ Ｐゴシック" w:eastAsia="ＭＳ Ｐゴシック" w:hAnsi="ＭＳ Ｐゴシック" w:hint="eastAsia"/>
          <w:b/>
          <w:bCs/>
          <w:sz w:val="32"/>
          <w:szCs w:val="36"/>
        </w:rPr>
        <w:t>指導・解説書</w:t>
      </w:r>
    </w:p>
    <w:p w14:paraId="7D884464" w14:textId="359A0349" w:rsidR="000108B2" w:rsidRDefault="000108B2" w:rsidP="000108B2">
      <w:pPr>
        <w:spacing w:line="320" w:lineRule="exact"/>
        <w:rPr>
          <w:rFonts w:ascii="ＭＳ Ｐゴシック" w:eastAsia="ＭＳ Ｐゴシック" w:hAnsi="ＭＳ Ｐゴシック"/>
        </w:rPr>
      </w:pPr>
    </w:p>
    <w:p w14:paraId="707CD525" w14:textId="7ED3C199" w:rsidR="0027047E" w:rsidRPr="007A509F" w:rsidRDefault="0027047E" w:rsidP="007A509F">
      <w:pPr>
        <w:adjustRightInd w:val="0"/>
        <w:snapToGrid w:val="0"/>
        <w:spacing w:line="260" w:lineRule="exact"/>
        <w:rPr>
          <w:rFonts w:ascii="ＭＳ Ｐゴシック" w:eastAsia="ＭＳ Ｐゴシック" w:hAnsi="ＭＳ Ｐゴシック"/>
          <w:b/>
          <w:bCs/>
          <w:sz w:val="20"/>
          <w:szCs w:val="20"/>
        </w:rPr>
      </w:pPr>
      <w:r w:rsidRPr="007A509F">
        <w:rPr>
          <w:rFonts w:ascii="ＭＳ Ｐゴシック" w:eastAsia="ＭＳ Ｐゴシック" w:hAnsi="ＭＳ Ｐゴシック" w:hint="eastAsia"/>
          <w:b/>
          <w:bCs/>
          <w:sz w:val="20"/>
          <w:szCs w:val="20"/>
        </w:rPr>
        <w:t>●本ＤＶＤ教材の企画の趣旨</w:t>
      </w:r>
    </w:p>
    <w:p w14:paraId="39EA82D5" w14:textId="25F752B3" w:rsidR="00160A2C" w:rsidRPr="001568CA" w:rsidRDefault="00160A2C" w:rsidP="007A509F">
      <w:pPr>
        <w:adjustRightInd w:val="0"/>
        <w:snapToGrid w:val="0"/>
        <w:spacing w:line="260" w:lineRule="exact"/>
        <w:ind w:firstLineChars="100" w:firstLine="200"/>
        <w:rPr>
          <w:rFonts w:ascii="ＭＳ 明朝" w:eastAsia="ＭＳ 明朝" w:hAnsi="ＭＳ 明朝"/>
          <w:sz w:val="20"/>
          <w:szCs w:val="20"/>
        </w:rPr>
      </w:pPr>
      <w:r w:rsidRPr="001568CA">
        <w:rPr>
          <w:rFonts w:ascii="ＭＳ 明朝" w:eastAsia="ＭＳ 明朝" w:hAnsi="ＭＳ 明朝" w:hint="eastAsia"/>
          <w:sz w:val="20"/>
          <w:szCs w:val="20"/>
        </w:rPr>
        <w:t>民法の改正により、</w:t>
      </w:r>
      <w:r w:rsidR="0027047E" w:rsidRPr="001568CA">
        <w:rPr>
          <w:rFonts w:ascii="ＭＳ 明朝" w:eastAsia="ＭＳ 明朝" w:hAnsi="ＭＳ 明朝" w:hint="eastAsia"/>
          <w:sz w:val="20"/>
          <w:szCs w:val="20"/>
        </w:rPr>
        <w:t>2022年4月から成年年齢が18歳とな</w:t>
      </w:r>
      <w:r w:rsidR="006B45D7" w:rsidRPr="001568CA">
        <w:rPr>
          <w:rFonts w:ascii="ＭＳ 明朝" w:eastAsia="ＭＳ 明朝" w:hAnsi="ＭＳ 明朝" w:hint="eastAsia"/>
          <w:sz w:val="20"/>
          <w:szCs w:val="20"/>
        </w:rPr>
        <w:t>る</w:t>
      </w:r>
      <w:r w:rsidR="0027047E" w:rsidRPr="001568CA">
        <w:rPr>
          <w:rFonts w:ascii="ＭＳ 明朝" w:eastAsia="ＭＳ 明朝" w:hAnsi="ＭＳ 明朝" w:hint="eastAsia"/>
          <w:sz w:val="20"/>
          <w:szCs w:val="20"/>
        </w:rPr>
        <w:t>。</w:t>
      </w:r>
      <w:r w:rsidR="001F64E1" w:rsidRPr="001568CA">
        <w:rPr>
          <w:rFonts w:ascii="ＭＳ 明朝" w:eastAsia="ＭＳ 明朝" w:hAnsi="ＭＳ 明朝" w:hint="eastAsia"/>
          <w:sz w:val="20"/>
          <w:szCs w:val="20"/>
        </w:rPr>
        <w:t>そ</w:t>
      </w:r>
      <w:r w:rsidR="0027047E" w:rsidRPr="001568CA">
        <w:rPr>
          <w:rFonts w:ascii="ＭＳ 明朝" w:eastAsia="ＭＳ 明朝" w:hAnsi="ＭＳ 明朝" w:hint="eastAsia"/>
          <w:sz w:val="20"/>
          <w:szCs w:val="20"/>
        </w:rPr>
        <w:t>れにより、</w:t>
      </w:r>
      <w:r w:rsidRPr="001568CA">
        <w:rPr>
          <w:rFonts w:ascii="ＭＳ 明朝" w:eastAsia="ＭＳ 明朝" w:hAnsi="ＭＳ 明朝" w:hint="eastAsia"/>
          <w:sz w:val="20"/>
          <w:szCs w:val="20"/>
        </w:rPr>
        <w:t>18歳になると</w:t>
      </w:r>
      <w:r w:rsidR="0027047E" w:rsidRPr="001568CA">
        <w:rPr>
          <w:rFonts w:ascii="ＭＳ 明朝" w:eastAsia="ＭＳ 明朝" w:hAnsi="ＭＳ 明朝" w:hint="eastAsia"/>
          <w:sz w:val="20"/>
          <w:szCs w:val="20"/>
        </w:rPr>
        <w:t>一人で有効な契約ができると同時に、父母の親権に服さなくな</w:t>
      </w:r>
      <w:r w:rsidR="006B45D7" w:rsidRPr="001568CA">
        <w:rPr>
          <w:rFonts w:ascii="ＭＳ 明朝" w:eastAsia="ＭＳ 明朝" w:hAnsi="ＭＳ 明朝" w:hint="eastAsia"/>
          <w:sz w:val="20"/>
          <w:szCs w:val="20"/>
        </w:rPr>
        <w:t>る</w:t>
      </w:r>
      <w:r w:rsidR="0027047E" w:rsidRPr="001568CA">
        <w:rPr>
          <w:rFonts w:ascii="ＭＳ 明朝" w:eastAsia="ＭＳ 明朝" w:hAnsi="ＭＳ 明朝" w:hint="eastAsia"/>
          <w:sz w:val="20"/>
          <w:szCs w:val="20"/>
        </w:rPr>
        <w:t>。一方で、社会的な経験が</w:t>
      </w:r>
      <w:r w:rsidR="006B45D7" w:rsidRPr="001568CA">
        <w:rPr>
          <w:rFonts w:ascii="ＭＳ 明朝" w:eastAsia="ＭＳ 明朝" w:hAnsi="ＭＳ 明朝" w:hint="eastAsia"/>
          <w:sz w:val="20"/>
          <w:szCs w:val="20"/>
        </w:rPr>
        <w:t>乏し</w:t>
      </w:r>
      <w:r w:rsidR="00267C3A" w:rsidRPr="001568CA">
        <w:rPr>
          <w:rFonts w:ascii="ＭＳ 明朝" w:eastAsia="ＭＳ 明朝" w:hAnsi="ＭＳ 明朝" w:hint="eastAsia"/>
          <w:sz w:val="20"/>
          <w:szCs w:val="20"/>
        </w:rPr>
        <w:t>く、未成年者</w:t>
      </w:r>
      <w:r w:rsidR="006F471B">
        <w:rPr>
          <w:rFonts w:ascii="ＭＳ 明朝" w:eastAsia="ＭＳ 明朝" w:hAnsi="ＭＳ 明朝" w:hint="eastAsia"/>
          <w:sz w:val="20"/>
          <w:szCs w:val="20"/>
        </w:rPr>
        <w:t>契約</w:t>
      </w:r>
      <w:r w:rsidR="00267C3A" w:rsidRPr="001568CA">
        <w:rPr>
          <w:rFonts w:ascii="ＭＳ 明朝" w:eastAsia="ＭＳ 明朝" w:hAnsi="ＭＳ 明朝" w:hint="eastAsia"/>
          <w:sz w:val="20"/>
          <w:szCs w:val="20"/>
        </w:rPr>
        <w:t>取消が行使できなくなる</w:t>
      </w:r>
      <w:r w:rsidR="006B45D7" w:rsidRPr="001568CA">
        <w:rPr>
          <w:rFonts w:ascii="ＭＳ 明朝" w:eastAsia="ＭＳ 明朝" w:hAnsi="ＭＳ 明朝" w:hint="eastAsia"/>
          <w:sz w:val="20"/>
          <w:szCs w:val="20"/>
        </w:rPr>
        <w:t>ことから、悪質商法の標的が18歳になるのではないかという恐れが出ている。</w:t>
      </w:r>
    </w:p>
    <w:p w14:paraId="1CB713A1" w14:textId="1A54C1FF" w:rsidR="0027047E" w:rsidRPr="001568CA" w:rsidRDefault="006B45D7" w:rsidP="007A509F">
      <w:pPr>
        <w:adjustRightInd w:val="0"/>
        <w:snapToGrid w:val="0"/>
        <w:spacing w:line="260" w:lineRule="exact"/>
        <w:ind w:firstLineChars="100" w:firstLine="200"/>
        <w:rPr>
          <w:rFonts w:ascii="ＭＳ 明朝" w:eastAsia="ＭＳ 明朝" w:hAnsi="ＭＳ 明朝"/>
          <w:sz w:val="20"/>
          <w:szCs w:val="20"/>
        </w:rPr>
      </w:pPr>
      <w:r w:rsidRPr="001568CA">
        <w:rPr>
          <w:rFonts w:ascii="ＭＳ 明朝" w:eastAsia="ＭＳ 明朝" w:hAnsi="ＭＳ 明朝" w:hint="eastAsia"/>
          <w:sz w:val="20"/>
          <w:szCs w:val="20"/>
        </w:rPr>
        <w:t>このＤＶＤ教材では、若者に</w:t>
      </w:r>
      <w:r w:rsidR="009C5D72">
        <w:rPr>
          <w:rFonts w:ascii="ＭＳ 明朝" w:eastAsia="ＭＳ 明朝" w:hAnsi="ＭＳ 明朝" w:hint="eastAsia"/>
          <w:sz w:val="20"/>
          <w:szCs w:val="20"/>
        </w:rPr>
        <w:t>被害の</w:t>
      </w:r>
      <w:r w:rsidRPr="001568CA">
        <w:rPr>
          <w:rFonts w:ascii="ＭＳ 明朝" w:eastAsia="ＭＳ 明朝" w:hAnsi="ＭＳ 明朝" w:hint="eastAsia"/>
          <w:sz w:val="20"/>
          <w:szCs w:val="20"/>
        </w:rPr>
        <w:t>多い代表的な悪質商法の手口</w:t>
      </w:r>
      <w:r w:rsidR="00160A2C" w:rsidRPr="001568CA">
        <w:rPr>
          <w:rFonts w:ascii="ＭＳ 明朝" w:eastAsia="ＭＳ 明朝" w:hAnsi="ＭＳ 明朝" w:hint="eastAsia"/>
          <w:sz w:val="20"/>
          <w:szCs w:val="20"/>
        </w:rPr>
        <w:t>について、</w:t>
      </w:r>
      <w:r w:rsidRPr="001568CA">
        <w:rPr>
          <w:rFonts w:ascii="ＭＳ 明朝" w:eastAsia="ＭＳ 明朝" w:hAnsi="ＭＳ 明朝" w:hint="eastAsia"/>
          <w:sz w:val="20"/>
          <w:szCs w:val="20"/>
        </w:rPr>
        <w:t>コントとして見せることで</w:t>
      </w:r>
      <w:r w:rsidR="003B041A" w:rsidRPr="001568CA">
        <w:rPr>
          <w:rFonts w:ascii="ＭＳ 明朝" w:eastAsia="ＭＳ 明朝" w:hAnsi="ＭＳ 明朝" w:hint="eastAsia"/>
          <w:sz w:val="20"/>
          <w:szCs w:val="20"/>
        </w:rPr>
        <w:t>身近にとらえさせ、</w:t>
      </w:r>
      <w:r w:rsidR="00160A2C" w:rsidRPr="001568CA">
        <w:rPr>
          <w:rFonts w:ascii="ＭＳ 明朝" w:eastAsia="ＭＳ 明朝" w:hAnsi="ＭＳ 明朝" w:hint="eastAsia"/>
          <w:sz w:val="20"/>
          <w:szCs w:val="20"/>
        </w:rPr>
        <w:t>被害に遭わないよう注意を促すと</w:t>
      </w:r>
      <w:r w:rsidR="00267C3A" w:rsidRPr="001568CA">
        <w:rPr>
          <w:rFonts w:ascii="ＭＳ 明朝" w:eastAsia="ＭＳ 明朝" w:hAnsi="ＭＳ 明朝" w:hint="eastAsia"/>
          <w:sz w:val="20"/>
          <w:szCs w:val="20"/>
        </w:rPr>
        <w:t>とも</w:t>
      </w:r>
      <w:r w:rsidR="00160A2C" w:rsidRPr="001568CA">
        <w:rPr>
          <w:rFonts w:ascii="ＭＳ 明朝" w:eastAsia="ＭＳ 明朝" w:hAnsi="ＭＳ 明朝" w:hint="eastAsia"/>
          <w:sz w:val="20"/>
          <w:szCs w:val="20"/>
        </w:rPr>
        <w:t>に、もし</w:t>
      </w:r>
      <w:r w:rsidR="00267C3A" w:rsidRPr="001568CA">
        <w:rPr>
          <w:rFonts w:ascii="ＭＳ 明朝" w:eastAsia="ＭＳ 明朝" w:hAnsi="ＭＳ 明朝" w:hint="eastAsia"/>
          <w:sz w:val="20"/>
          <w:szCs w:val="20"/>
        </w:rPr>
        <w:t>も</w:t>
      </w:r>
      <w:r w:rsidR="00160A2C" w:rsidRPr="001568CA">
        <w:rPr>
          <w:rFonts w:ascii="ＭＳ 明朝" w:eastAsia="ＭＳ 明朝" w:hAnsi="ＭＳ 明朝" w:hint="eastAsia"/>
          <w:sz w:val="20"/>
          <w:szCs w:val="20"/>
        </w:rPr>
        <w:t>被害に遭っ</w:t>
      </w:r>
      <w:r w:rsidR="00267C3A" w:rsidRPr="001568CA">
        <w:rPr>
          <w:rFonts w:ascii="ＭＳ 明朝" w:eastAsia="ＭＳ 明朝" w:hAnsi="ＭＳ 明朝" w:hint="eastAsia"/>
          <w:sz w:val="20"/>
          <w:szCs w:val="20"/>
        </w:rPr>
        <w:t>てしまっ</w:t>
      </w:r>
      <w:r w:rsidR="00160A2C" w:rsidRPr="001568CA">
        <w:rPr>
          <w:rFonts w:ascii="ＭＳ 明朝" w:eastAsia="ＭＳ 明朝" w:hAnsi="ＭＳ 明朝" w:hint="eastAsia"/>
          <w:sz w:val="20"/>
          <w:szCs w:val="20"/>
        </w:rPr>
        <w:t>た場合</w:t>
      </w:r>
      <w:r w:rsidR="00267C3A" w:rsidRPr="001568CA">
        <w:rPr>
          <w:rFonts w:ascii="ＭＳ 明朝" w:eastAsia="ＭＳ 明朝" w:hAnsi="ＭＳ 明朝" w:hint="eastAsia"/>
          <w:sz w:val="20"/>
          <w:szCs w:val="20"/>
        </w:rPr>
        <w:t>に</w:t>
      </w:r>
      <w:r w:rsidR="00160A2C" w:rsidRPr="001568CA">
        <w:rPr>
          <w:rFonts w:ascii="ＭＳ 明朝" w:eastAsia="ＭＳ 明朝" w:hAnsi="ＭＳ 明朝" w:hint="eastAsia"/>
          <w:sz w:val="20"/>
          <w:szCs w:val="20"/>
        </w:rPr>
        <w:t>は、どのような対応をすればよいかを</w:t>
      </w:r>
      <w:r w:rsidR="003B041A" w:rsidRPr="001568CA">
        <w:rPr>
          <w:rFonts w:ascii="ＭＳ 明朝" w:eastAsia="ＭＳ 明朝" w:hAnsi="ＭＳ 明朝" w:hint="eastAsia"/>
          <w:sz w:val="20"/>
          <w:szCs w:val="20"/>
        </w:rPr>
        <w:t>理解さ</w:t>
      </w:r>
      <w:r w:rsidR="00160A2C" w:rsidRPr="001568CA">
        <w:rPr>
          <w:rFonts w:ascii="ＭＳ 明朝" w:eastAsia="ＭＳ 明朝" w:hAnsi="ＭＳ 明朝" w:hint="eastAsia"/>
          <w:sz w:val="20"/>
          <w:szCs w:val="20"/>
        </w:rPr>
        <w:t>せることを目的としている。また、そうした一人ひとりの行動が、健全な消費者市民社会を築くために必要であること</w:t>
      </w:r>
      <w:r w:rsidR="003B041A" w:rsidRPr="001568CA">
        <w:rPr>
          <w:rFonts w:ascii="ＭＳ 明朝" w:eastAsia="ＭＳ 明朝" w:hAnsi="ＭＳ 明朝" w:hint="eastAsia"/>
          <w:sz w:val="20"/>
          <w:szCs w:val="20"/>
        </w:rPr>
        <w:t>に</w:t>
      </w:r>
      <w:r w:rsidR="00160A2C" w:rsidRPr="001568CA">
        <w:rPr>
          <w:rFonts w:ascii="ＭＳ 明朝" w:eastAsia="ＭＳ 明朝" w:hAnsi="ＭＳ 明朝" w:hint="eastAsia"/>
          <w:sz w:val="20"/>
          <w:szCs w:val="20"/>
        </w:rPr>
        <w:t>も触れている。</w:t>
      </w:r>
    </w:p>
    <w:p w14:paraId="7EB6768C" w14:textId="3BDB8A66" w:rsidR="003B041A" w:rsidRPr="001568CA" w:rsidRDefault="003B041A" w:rsidP="007A509F">
      <w:pPr>
        <w:adjustRightInd w:val="0"/>
        <w:snapToGrid w:val="0"/>
        <w:spacing w:line="260" w:lineRule="exact"/>
        <w:ind w:firstLineChars="100" w:firstLine="200"/>
        <w:rPr>
          <w:rFonts w:ascii="ＭＳ 明朝" w:eastAsia="ＭＳ 明朝" w:hAnsi="ＭＳ 明朝"/>
          <w:sz w:val="20"/>
          <w:szCs w:val="20"/>
        </w:rPr>
      </w:pPr>
      <w:r w:rsidRPr="001568CA">
        <w:rPr>
          <w:rFonts w:ascii="ＭＳ 明朝" w:eastAsia="ＭＳ 明朝" w:hAnsi="ＭＳ 明朝" w:hint="eastAsia"/>
          <w:sz w:val="20"/>
          <w:szCs w:val="20"/>
        </w:rPr>
        <w:t>弊社発行の副読本『おとなドリル』と同じキャラクターを登場させているので、併せて使</w:t>
      </w:r>
      <w:r w:rsidR="009C5D72">
        <w:rPr>
          <w:rFonts w:ascii="ＭＳ 明朝" w:eastAsia="ＭＳ 明朝" w:hAnsi="ＭＳ 明朝" w:hint="eastAsia"/>
          <w:sz w:val="20"/>
          <w:szCs w:val="20"/>
        </w:rPr>
        <w:t>う</w:t>
      </w:r>
      <w:r w:rsidRPr="001568CA">
        <w:rPr>
          <w:rFonts w:ascii="ＭＳ 明朝" w:eastAsia="ＭＳ 明朝" w:hAnsi="ＭＳ 明朝" w:hint="eastAsia"/>
          <w:sz w:val="20"/>
          <w:szCs w:val="20"/>
        </w:rPr>
        <w:t>とより効果的に指導することができる。</w:t>
      </w:r>
    </w:p>
    <w:p w14:paraId="458AEF38" w14:textId="7E080F9B" w:rsidR="003B041A" w:rsidRPr="007A509F" w:rsidRDefault="003B041A" w:rsidP="007A509F">
      <w:pPr>
        <w:adjustRightInd w:val="0"/>
        <w:snapToGrid w:val="0"/>
        <w:spacing w:line="260" w:lineRule="exact"/>
        <w:rPr>
          <w:rFonts w:ascii="ＭＳ Ｐゴシック" w:eastAsia="ＭＳ Ｐゴシック" w:hAnsi="ＭＳ Ｐゴシック"/>
          <w:sz w:val="20"/>
          <w:szCs w:val="20"/>
        </w:rPr>
      </w:pPr>
    </w:p>
    <w:p w14:paraId="164BAC77" w14:textId="190A724D" w:rsidR="003B041A" w:rsidRPr="007A509F" w:rsidRDefault="003B041A" w:rsidP="007A509F">
      <w:pPr>
        <w:adjustRightInd w:val="0"/>
        <w:snapToGrid w:val="0"/>
        <w:spacing w:line="260" w:lineRule="exact"/>
        <w:rPr>
          <w:rFonts w:ascii="ＭＳ Ｐゴシック" w:eastAsia="ＭＳ Ｐゴシック" w:hAnsi="ＭＳ Ｐゴシック"/>
          <w:b/>
          <w:bCs/>
          <w:sz w:val="20"/>
          <w:szCs w:val="20"/>
        </w:rPr>
      </w:pPr>
      <w:r w:rsidRPr="007A509F">
        <w:rPr>
          <w:rFonts w:ascii="ＭＳ Ｐゴシック" w:eastAsia="ＭＳ Ｐゴシック" w:hAnsi="ＭＳ Ｐゴシック" w:hint="eastAsia"/>
          <w:b/>
          <w:bCs/>
          <w:sz w:val="20"/>
          <w:szCs w:val="20"/>
        </w:rPr>
        <w:t>●本ＤＶＤ教材の構成</w:t>
      </w:r>
    </w:p>
    <w:p w14:paraId="40CFAA85" w14:textId="790B6915" w:rsidR="003B041A" w:rsidRPr="001568CA" w:rsidRDefault="003B041A" w:rsidP="007A509F">
      <w:pPr>
        <w:adjustRightInd w:val="0"/>
        <w:snapToGrid w:val="0"/>
        <w:spacing w:line="260" w:lineRule="exact"/>
        <w:ind w:firstLineChars="100" w:firstLine="200"/>
        <w:rPr>
          <w:rFonts w:ascii="ＭＳ 明朝" w:eastAsia="ＭＳ 明朝" w:hAnsi="ＭＳ 明朝"/>
          <w:sz w:val="20"/>
          <w:szCs w:val="20"/>
        </w:rPr>
      </w:pPr>
      <w:r w:rsidRPr="001568CA">
        <w:rPr>
          <w:rFonts w:ascii="ＭＳ 明朝" w:eastAsia="ＭＳ 明朝" w:hAnsi="ＭＳ 明朝" w:hint="eastAsia"/>
          <w:sz w:val="20"/>
          <w:szCs w:val="20"/>
        </w:rPr>
        <w:t>このＤＶＤ教材は、5つのチャプターから構成されてい</w:t>
      </w:r>
      <w:r w:rsidR="001F64E1" w:rsidRPr="001568CA">
        <w:rPr>
          <w:rFonts w:ascii="ＭＳ 明朝" w:eastAsia="ＭＳ 明朝" w:hAnsi="ＭＳ 明朝" w:hint="eastAsia"/>
          <w:sz w:val="20"/>
          <w:szCs w:val="20"/>
        </w:rPr>
        <w:t>る</w:t>
      </w:r>
      <w:r w:rsidRPr="001568CA">
        <w:rPr>
          <w:rFonts w:ascii="ＭＳ 明朝" w:eastAsia="ＭＳ 明朝" w:hAnsi="ＭＳ 明朝" w:hint="eastAsia"/>
          <w:sz w:val="20"/>
          <w:szCs w:val="20"/>
        </w:rPr>
        <w:t>。それぞれ、</w:t>
      </w:r>
      <w:r w:rsidR="00C33661">
        <w:rPr>
          <w:rFonts w:ascii="ＭＳ 明朝" w:eastAsia="ＭＳ 明朝" w:hAnsi="ＭＳ 明朝" w:hint="eastAsia"/>
          <w:sz w:val="20"/>
          <w:szCs w:val="20"/>
        </w:rPr>
        <w:t>いぬ</w:t>
      </w:r>
      <w:r w:rsidR="006F471B">
        <w:rPr>
          <w:rFonts w:ascii="ＭＳ 明朝" w:eastAsia="ＭＳ 明朝" w:hAnsi="ＭＳ 明朝" w:hint="eastAsia"/>
          <w:sz w:val="20"/>
          <w:szCs w:val="20"/>
        </w:rPr>
        <w:t>先生</w:t>
      </w:r>
      <w:r w:rsidR="004A26B4">
        <w:rPr>
          <w:rFonts w:ascii="ＭＳ 明朝" w:eastAsia="ＭＳ 明朝" w:hAnsi="ＭＳ 明朝" w:hint="eastAsia"/>
          <w:sz w:val="20"/>
          <w:szCs w:val="20"/>
        </w:rPr>
        <w:t>・</w:t>
      </w:r>
      <w:bookmarkStart w:id="0" w:name="_GoBack"/>
      <w:bookmarkEnd w:id="0"/>
      <w:r w:rsidR="00C33661">
        <w:rPr>
          <w:rFonts w:ascii="ＭＳ 明朝" w:eastAsia="ＭＳ 明朝" w:hAnsi="ＭＳ 明朝" w:hint="eastAsia"/>
          <w:sz w:val="20"/>
          <w:szCs w:val="20"/>
        </w:rPr>
        <w:t>ねこ</w:t>
      </w:r>
      <w:r w:rsidR="006F471B">
        <w:rPr>
          <w:rFonts w:ascii="ＭＳ 明朝" w:eastAsia="ＭＳ 明朝" w:hAnsi="ＭＳ 明朝" w:hint="eastAsia"/>
          <w:sz w:val="20"/>
          <w:szCs w:val="20"/>
        </w:rPr>
        <w:t>先生</w:t>
      </w:r>
      <w:r w:rsidRPr="001568CA">
        <w:rPr>
          <w:rFonts w:ascii="ＭＳ 明朝" w:eastAsia="ＭＳ 明朝" w:hAnsi="ＭＳ 明朝" w:hint="eastAsia"/>
          <w:sz w:val="20"/>
          <w:szCs w:val="20"/>
        </w:rPr>
        <w:t>パートとコントパートとで構成され（チャプター5はコントパートなし）、通常再生では</w:t>
      </w:r>
      <w:r w:rsidR="00267C3A" w:rsidRPr="001568CA">
        <w:rPr>
          <w:rFonts w:ascii="ＭＳ 明朝" w:eastAsia="ＭＳ 明朝" w:hAnsi="ＭＳ 明朝" w:hint="eastAsia"/>
          <w:sz w:val="20"/>
          <w:szCs w:val="20"/>
        </w:rPr>
        <w:t>各チャプター</w:t>
      </w:r>
      <w:r w:rsidRPr="001568CA">
        <w:rPr>
          <w:rFonts w:ascii="ＭＳ 明朝" w:eastAsia="ＭＳ 明朝" w:hAnsi="ＭＳ 明朝" w:hint="eastAsia"/>
          <w:sz w:val="20"/>
          <w:szCs w:val="20"/>
        </w:rPr>
        <w:t>全体が再生され</w:t>
      </w:r>
      <w:r w:rsidR="001F64E1" w:rsidRPr="001568CA">
        <w:rPr>
          <w:rFonts w:ascii="ＭＳ 明朝" w:eastAsia="ＭＳ 明朝" w:hAnsi="ＭＳ 明朝" w:hint="eastAsia"/>
          <w:sz w:val="20"/>
          <w:szCs w:val="20"/>
        </w:rPr>
        <w:t>る</w:t>
      </w:r>
      <w:r w:rsidRPr="001568CA">
        <w:rPr>
          <w:rFonts w:ascii="ＭＳ 明朝" w:eastAsia="ＭＳ 明朝" w:hAnsi="ＭＳ 明朝" w:hint="eastAsia"/>
          <w:sz w:val="20"/>
          <w:szCs w:val="20"/>
        </w:rPr>
        <w:t>。学習用の素材として、コントパートだけ</w:t>
      </w:r>
      <w:r w:rsidR="006F471B">
        <w:rPr>
          <w:rFonts w:ascii="ＭＳ 明朝" w:eastAsia="ＭＳ 明朝" w:hAnsi="ＭＳ 明朝" w:hint="eastAsia"/>
          <w:sz w:val="20"/>
          <w:szCs w:val="20"/>
        </w:rPr>
        <w:t>の</w:t>
      </w:r>
      <w:r w:rsidRPr="001568CA">
        <w:rPr>
          <w:rFonts w:ascii="ＭＳ 明朝" w:eastAsia="ＭＳ 明朝" w:hAnsi="ＭＳ 明朝" w:hint="eastAsia"/>
          <w:sz w:val="20"/>
          <w:szCs w:val="20"/>
        </w:rPr>
        <w:t>再生</w:t>
      </w:r>
      <w:r w:rsidR="006F471B">
        <w:rPr>
          <w:rFonts w:ascii="ＭＳ 明朝" w:eastAsia="ＭＳ 明朝" w:hAnsi="ＭＳ 明朝" w:hint="eastAsia"/>
          <w:sz w:val="20"/>
          <w:szCs w:val="20"/>
        </w:rPr>
        <w:t>も</w:t>
      </w:r>
      <w:r w:rsidRPr="001568CA">
        <w:rPr>
          <w:rFonts w:ascii="ＭＳ 明朝" w:eastAsia="ＭＳ 明朝" w:hAnsi="ＭＳ 明朝" w:hint="eastAsia"/>
          <w:sz w:val="20"/>
          <w:szCs w:val="20"/>
        </w:rPr>
        <w:t>できるので、授業の流れによって使い分けて</w:t>
      </w:r>
      <w:r w:rsidR="001F64E1" w:rsidRPr="001568CA">
        <w:rPr>
          <w:rFonts w:ascii="ＭＳ 明朝" w:eastAsia="ＭＳ 明朝" w:hAnsi="ＭＳ 明朝" w:hint="eastAsia"/>
          <w:sz w:val="20"/>
          <w:szCs w:val="20"/>
        </w:rPr>
        <w:t>いただきたい</w:t>
      </w:r>
      <w:r w:rsidRPr="001568CA">
        <w:rPr>
          <w:rFonts w:ascii="ＭＳ 明朝" w:eastAsia="ＭＳ 明朝" w:hAnsi="ＭＳ 明朝" w:hint="eastAsia"/>
          <w:sz w:val="20"/>
          <w:szCs w:val="20"/>
        </w:rPr>
        <w:t>。</w:t>
      </w:r>
    </w:p>
    <w:p w14:paraId="50D39260" w14:textId="5FA35181" w:rsidR="003B041A" w:rsidRPr="007A509F" w:rsidRDefault="003B041A" w:rsidP="007A509F">
      <w:pPr>
        <w:adjustRightInd w:val="0"/>
        <w:snapToGrid w:val="0"/>
        <w:spacing w:line="260" w:lineRule="exact"/>
        <w:rPr>
          <w:rFonts w:ascii="ＭＳ Ｐゴシック" w:eastAsia="ＭＳ Ｐゴシック" w:hAnsi="ＭＳ Ｐゴシック"/>
          <w:sz w:val="20"/>
          <w:szCs w:val="20"/>
        </w:rPr>
      </w:pPr>
    </w:p>
    <w:p w14:paraId="177A9988" w14:textId="10F05ED3" w:rsidR="003B041A" w:rsidRPr="007A509F" w:rsidRDefault="003B041A" w:rsidP="007A509F">
      <w:pPr>
        <w:adjustRightInd w:val="0"/>
        <w:snapToGrid w:val="0"/>
        <w:spacing w:line="260" w:lineRule="exact"/>
        <w:rPr>
          <w:rFonts w:ascii="ＭＳ Ｐゴシック" w:eastAsia="ＭＳ Ｐゴシック" w:hAnsi="ＭＳ Ｐゴシック"/>
          <w:b/>
          <w:bCs/>
          <w:sz w:val="20"/>
          <w:szCs w:val="20"/>
        </w:rPr>
      </w:pPr>
      <w:r w:rsidRPr="007A509F">
        <w:rPr>
          <w:rFonts w:ascii="ＭＳ Ｐゴシック" w:eastAsia="ＭＳ Ｐゴシック" w:hAnsi="ＭＳ Ｐゴシック" w:hint="eastAsia"/>
          <w:b/>
          <w:bCs/>
          <w:sz w:val="20"/>
          <w:szCs w:val="20"/>
        </w:rPr>
        <w:t>●指導・支援の内容、ポイント</w:t>
      </w:r>
    </w:p>
    <w:p w14:paraId="70727A60" w14:textId="746B5ACD" w:rsidR="003B041A" w:rsidRDefault="00267C3A" w:rsidP="007A509F">
      <w:pPr>
        <w:adjustRightInd w:val="0"/>
        <w:snapToGrid w:val="0"/>
        <w:spacing w:line="260" w:lineRule="exact"/>
        <w:rPr>
          <w:rFonts w:ascii="ＭＳ Ｐゴシック" w:eastAsia="ＭＳ Ｐゴシック" w:hAnsi="ＭＳ Ｐゴシック"/>
          <w:b/>
          <w:bCs/>
          <w:sz w:val="20"/>
          <w:szCs w:val="20"/>
        </w:rPr>
      </w:pPr>
      <w:r w:rsidRPr="007A509F">
        <w:rPr>
          <w:rFonts w:ascii="ＭＳ Ｐゴシック" w:eastAsia="ＭＳ Ｐゴシック" w:hAnsi="ＭＳ Ｐゴシック" w:hint="eastAsia"/>
          <w:b/>
          <w:bCs/>
          <w:sz w:val="20"/>
          <w:szCs w:val="20"/>
        </w:rPr>
        <w:t>（1）契約</w:t>
      </w:r>
      <w:r w:rsidR="00D455D2">
        <w:rPr>
          <w:rFonts w:ascii="ＭＳ Ｐゴシック" w:eastAsia="ＭＳ Ｐゴシック" w:hAnsi="ＭＳ Ｐゴシック" w:hint="eastAsia"/>
          <w:b/>
          <w:bCs/>
          <w:sz w:val="20"/>
          <w:szCs w:val="20"/>
        </w:rPr>
        <w:t>について知ろう</w:t>
      </w:r>
    </w:p>
    <w:p w14:paraId="099CDEFC" w14:textId="0DA73842" w:rsidR="00C33661" w:rsidRPr="00C33661" w:rsidRDefault="00C33661" w:rsidP="00C33661">
      <w:pPr>
        <w:adjustRightInd w:val="0"/>
        <w:snapToGrid w:val="0"/>
        <w:spacing w:line="260" w:lineRule="exact"/>
        <w:ind w:firstLineChars="100" w:firstLine="200"/>
        <w:rPr>
          <w:rFonts w:ascii="ＭＳ 明朝" w:eastAsia="ＭＳ 明朝" w:hAnsi="ＭＳ 明朝"/>
          <w:sz w:val="20"/>
          <w:szCs w:val="20"/>
        </w:rPr>
      </w:pPr>
      <w:r w:rsidRPr="001568CA">
        <w:rPr>
          <w:rFonts w:ascii="ＭＳ 明朝" w:eastAsia="ＭＳ 明朝" w:hAnsi="ＭＳ 明朝" w:hint="eastAsia"/>
          <w:sz w:val="20"/>
          <w:szCs w:val="20"/>
        </w:rPr>
        <w:t>このチャプター</w:t>
      </w:r>
      <w:r w:rsidR="00C77A6D">
        <w:rPr>
          <w:rFonts w:ascii="ＭＳ 明朝" w:eastAsia="ＭＳ 明朝" w:hAnsi="ＭＳ 明朝" w:hint="eastAsia"/>
          <w:sz w:val="20"/>
          <w:szCs w:val="20"/>
        </w:rPr>
        <w:t>で</w:t>
      </w:r>
      <w:r w:rsidRPr="001568CA">
        <w:rPr>
          <w:rFonts w:ascii="ＭＳ 明朝" w:eastAsia="ＭＳ 明朝" w:hAnsi="ＭＳ 明朝" w:hint="eastAsia"/>
          <w:sz w:val="20"/>
          <w:szCs w:val="20"/>
        </w:rPr>
        <w:t>は、</w:t>
      </w:r>
      <w:r w:rsidR="006F471B">
        <w:rPr>
          <w:rFonts w:ascii="ＭＳ 明朝" w:eastAsia="ＭＳ 明朝" w:hAnsi="ＭＳ 明朝" w:hint="eastAsia"/>
          <w:sz w:val="20"/>
          <w:szCs w:val="20"/>
        </w:rPr>
        <w:t>「</w:t>
      </w:r>
      <w:r w:rsidRPr="001568CA">
        <w:rPr>
          <w:rFonts w:ascii="ＭＳ 明朝" w:eastAsia="ＭＳ 明朝" w:hAnsi="ＭＳ 明朝" w:hint="eastAsia"/>
          <w:sz w:val="20"/>
          <w:szCs w:val="20"/>
        </w:rPr>
        <w:t>契約</w:t>
      </w:r>
      <w:r w:rsidR="006F471B">
        <w:rPr>
          <w:rFonts w:ascii="ＭＳ 明朝" w:eastAsia="ＭＳ 明朝" w:hAnsi="ＭＳ 明朝" w:hint="eastAsia"/>
          <w:sz w:val="20"/>
          <w:szCs w:val="20"/>
        </w:rPr>
        <w:t>」</w:t>
      </w:r>
      <w:r w:rsidRPr="001568CA">
        <w:rPr>
          <w:rFonts w:ascii="ＭＳ 明朝" w:eastAsia="ＭＳ 明朝" w:hAnsi="ＭＳ 明朝" w:hint="eastAsia"/>
          <w:sz w:val="20"/>
          <w:szCs w:val="20"/>
        </w:rPr>
        <w:t>についての基礎知識を得ることを目的としている。</w:t>
      </w:r>
    </w:p>
    <w:tbl>
      <w:tblPr>
        <w:tblStyle w:val="a3"/>
        <w:tblW w:w="0" w:type="auto"/>
        <w:tblLook w:val="04A0" w:firstRow="1" w:lastRow="0" w:firstColumn="1" w:lastColumn="0" w:noHBand="0" w:noVBand="1"/>
      </w:tblPr>
      <w:tblGrid>
        <w:gridCol w:w="2263"/>
        <w:gridCol w:w="7479"/>
      </w:tblGrid>
      <w:tr w:rsidR="00C33661" w14:paraId="4B5AF3EA" w14:textId="77777777" w:rsidTr="005B10AF">
        <w:tc>
          <w:tcPr>
            <w:tcW w:w="2263" w:type="dxa"/>
          </w:tcPr>
          <w:p w14:paraId="5A2CC6F4" w14:textId="5B0148C0" w:rsidR="00D455D2" w:rsidRPr="00D455D2" w:rsidRDefault="00D455D2" w:rsidP="00FB4EDB">
            <w:pPr>
              <w:adjustRightInd w:val="0"/>
              <w:snapToGrid w:val="0"/>
              <w:spacing w:line="260" w:lineRule="exact"/>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○はじめに</w:t>
            </w:r>
            <w:r w:rsidR="00AE4A66">
              <w:rPr>
                <w:rFonts w:ascii="ＭＳ Ｐゴシック" w:eastAsia="ＭＳ Ｐゴシック" w:hAnsi="ＭＳ Ｐゴシック" w:hint="eastAsia"/>
                <w:b/>
                <w:bCs/>
                <w:sz w:val="20"/>
                <w:szCs w:val="20"/>
              </w:rPr>
              <w:t xml:space="preserve"> </w:t>
            </w:r>
            <w:r w:rsidR="00AE4A66">
              <w:rPr>
                <w:rFonts w:ascii="ＭＳ Ｐゴシック" w:eastAsia="ＭＳ Ｐゴシック" w:hAnsi="ＭＳ Ｐゴシック"/>
                <w:b/>
                <w:bCs/>
                <w:sz w:val="20"/>
                <w:szCs w:val="20"/>
              </w:rPr>
              <w:t xml:space="preserve"> </w:t>
            </w:r>
            <w:r w:rsidR="00AE4A66">
              <w:rPr>
                <w:rFonts w:ascii="ＭＳ Ｐゴシック" w:eastAsia="ＭＳ Ｐゴシック" w:hAnsi="ＭＳ Ｐゴシック" w:hint="eastAsia"/>
                <w:b/>
                <w:bCs/>
                <w:sz w:val="20"/>
                <w:szCs w:val="20"/>
              </w:rPr>
              <w:t>解答</w:t>
            </w:r>
          </w:p>
          <w:p w14:paraId="1923FE76" w14:textId="1423E8F0" w:rsidR="00C33661" w:rsidRPr="00FB4EDB" w:rsidRDefault="00C33661" w:rsidP="00FB4EDB">
            <w:pPr>
              <w:adjustRightInd w:val="0"/>
              <w:snapToGrid w:val="0"/>
              <w:spacing w:line="260" w:lineRule="exact"/>
              <w:rPr>
                <w:rFonts w:ascii="ＭＳ 明朝" w:eastAsia="ＭＳ 明朝" w:hAnsi="ＭＳ 明朝"/>
                <w:sz w:val="20"/>
                <w:szCs w:val="20"/>
              </w:rPr>
            </w:pPr>
            <w:r w:rsidRPr="001568CA">
              <w:rPr>
                <w:rFonts w:ascii="ＭＳ 明朝" w:eastAsia="ＭＳ 明朝" w:hAnsi="ＭＳ 明朝" w:hint="eastAsia"/>
                <w:sz w:val="20"/>
                <w:szCs w:val="20"/>
              </w:rPr>
              <w:t>契約とは、法律上の</w:t>
            </w:r>
            <w:r w:rsidR="00FB4EDB" w:rsidRPr="00FB4EDB">
              <w:rPr>
                <w:rFonts w:ascii="ＭＳ ゴシック" w:eastAsia="ＭＳ ゴシック" w:hAnsi="ＭＳ ゴシック" w:hint="eastAsia"/>
                <w:b/>
                <w:bCs/>
                <w:sz w:val="20"/>
                <w:szCs w:val="20"/>
              </w:rPr>
              <w:t>権利</w:t>
            </w:r>
            <w:r w:rsidR="00FB4EDB">
              <w:rPr>
                <w:rFonts w:ascii="ＭＳ 明朝" w:eastAsia="ＭＳ 明朝" w:hAnsi="ＭＳ 明朝" w:hint="eastAsia"/>
                <w:sz w:val="20"/>
                <w:szCs w:val="20"/>
              </w:rPr>
              <w:t>と</w:t>
            </w:r>
            <w:r w:rsidRPr="00FB4EDB">
              <w:rPr>
                <w:rFonts w:ascii="ＭＳ ゴシック" w:eastAsia="ＭＳ ゴシック" w:hAnsi="ＭＳ ゴシック" w:hint="eastAsia"/>
                <w:b/>
                <w:bCs/>
                <w:sz w:val="20"/>
                <w:szCs w:val="20"/>
              </w:rPr>
              <w:t>義務</w:t>
            </w:r>
            <w:r w:rsidRPr="001568CA">
              <w:rPr>
                <w:rFonts w:ascii="ＭＳ 明朝" w:eastAsia="ＭＳ 明朝" w:hAnsi="ＭＳ 明朝" w:hint="eastAsia"/>
                <w:sz w:val="20"/>
                <w:szCs w:val="20"/>
              </w:rPr>
              <w:t>が生じる約束のこと</w:t>
            </w:r>
          </w:p>
        </w:tc>
        <w:tc>
          <w:tcPr>
            <w:tcW w:w="7479" w:type="dxa"/>
          </w:tcPr>
          <w:p w14:paraId="14E5B4EF" w14:textId="3A15C206" w:rsidR="00C33661" w:rsidRPr="00C33661" w:rsidRDefault="00C33661" w:rsidP="007A509F">
            <w:pPr>
              <w:adjustRightInd w:val="0"/>
              <w:snapToGrid w:val="0"/>
              <w:spacing w:line="260" w:lineRule="exact"/>
              <w:rPr>
                <w:rFonts w:ascii="ＭＳ 明朝" w:eastAsia="ＭＳ 明朝" w:hAnsi="ＭＳ 明朝"/>
                <w:sz w:val="20"/>
                <w:szCs w:val="20"/>
              </w:rPr>
            </w:pPr>
            <w:r w:rsidRPr="001568CA">
              <w:rPr>
                <w:rFonts w:ascii="ＭＳ 明朝" w:eastAsia="ＭＳ 明朝" w:hAnsi="ＭＳ 明朝" w:hint="eastAsia"/>
                <w:sz w:val="20"/>
                <w:szCs w:val="20"/>
              </w:rPr>
              <w:t>契約を結んだ後に、義務の履行が行われなかった場合、契約の解除だけでなく、強制履行、損害賠償請求が行われることがある。民法415条では、「債務者がその債務の本旨に従った履行をしないときは、債権者は、これによって生じた損害の賠償を請求することができる。」とされている。</w:t>
            </w:r>
          </w:p>
        </w:tc>
      </w:tr>
      <w:tr w:rsidR="00C33661" w14:paraId="671B7C88" w14:textId="77777777" w:rsidTr="005B10AF">
        <w:tc>
          <w:tcPr>
            <w:tcW w:w="2263" w:type="dxa"/>
          </w:tcPr>
          <w:p w14:paraId="49C965E3" w14:textId="2D2F54A3" w:rsidR="00C77A6D" w:rsidRDefault="00C33661" w:rsidP="007A509F">
            <w:pPr>
              <w:adjustRightInd w:val="0"/>
              <w:snapToGrid w:val="0"/>
              <w:spacing w:line="260" w:lineRule="exact"/>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w:t>
            </w:r>
            <w:r w:rsidRPr="007A509F">
              <w:rPr>
                <w:rFonts w:ascii="ＭＳ Ｐゴシック" w:eastAsia="ＭＳ Ｐゴシック" w:hAnsi="ＭＳ Ｐゴシック" w:hint="eastAsia"/>
                <w:b/>
                <w:bCs/>
                <w:sz w:val="20"/>
                <w:szCs w:val="20"/>
              </w:rPr>
              <w:t>問題</w:t>
            </w:r>
            <w:r w:rsidR="006F471B">
              <w:rPr>
                <w:rFonts w:ascii="ＭＳ Ｐゴシック" w:eastAsia="ＭＳ Ｐゴシック" w:hAnsi="ＭＳ Ｐゴシック" w:hint="eastAsia"/>
                <w:b/>
                <w:bCs/>
                <w:sz w:val="20"/>
                <w:szCs w:val="20"/>
              </w:rPr>
              <w:t>1</w:t>
            </w:r>
          </w:p>
          <w:p w14:paraId="7B4C2F98" w14:textId="56966D34" w:rsidR="00C33661" w:rsidRDefault="00C33661" w:rsidP="00C77A6D">
            <w:pPr>
              <w:adjustRightInd w:val="0"/>
              <w:snapToGrid w:val="0"/>
              <w:spacing w:line="260" w:lineRule="exact"/>
              <w:ind w:firstLineChars="100" w:firstLine="201"/>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解答</w:t>
            </w:r>
            <w:r w:rsidR="00C77A6D">
              <w:rPr>
                <w:rFonts w:ascii="ＭＳ Ｐゴシック" w:eastAsia="ＭＳ Ｐゴシック" w:hAnsi="ＭＳ Ｐゴシック" w:hint="eastAsia"/>
                <w:b/>
                <w:bCs/>
                <w:sz w:val="20"/>
                <w:szCs w:val="20"/>
              </w:rPr>
              <w:t xml:space="preserve">　</w:t>
            </w:r>
            <w:r>
              <w:rPr>
                <w:rFonts w:ascii="ＭＳ Ｐゴシック" w:eastAsia="ＭＳ Ｐゴシック" w:hAnsi="ＭＳ Ｐゴシック" w:hint="eastAsia"/>
                <w:b/>
                <w:bCs/>
                <w:sz w:val="20"/>
                <w:szCs w:val="20"/>
              </w:rPr>
              <w:t xml:space="preserve">　</w:t>
            </w:r>
            <w:r w:rsidR="00D455D2">
              <w:rPr>
                <w:rFonts w:ascii="ＭＳ Ｐゴシック" w:eastAsia="ＭＳ Ｐゴシック" w:hAnsi="ＭＳ Ｐゴシック" w:hint="eastAsia"/>
                <w:b/>
                <w:bCs/>
                <w:sz w:val="20"/>
                <w:szCs w:val="20"/>
              </w:rPr>
              <w:t>②</w:t>
            </w:r>
          </w:p>
        </w:tc>
        <w:tc>
          <w:tcPr>
            <w:tcW w:w="7479" w:type="dxa"/>
          </w:tcPr>
          <w:p w14:paraId="34CAE762" w14:textId="6377CA10" w:rsidR="00C33661" w:rsidRDefault="00C33661" w:rsidP="007A509F">
            <w:pPr>
              <w:adjustRightInd w:val="0"/>
              <w:snapToGrid w:val="0"/>
              <w:spacing w:line="260" w:lineRule="exact"/>
              <w:rPr>
                <w:rFonts w:ascii="ＭＳ Ｐゴシック" w:eastAsia="ＭＳ Ｐゴシック" w:hAnsi="ＭＳ Ｐゴシック"/>
                <w:b/>
                <w:bCs/>
                <w:sz w:val="20"/>
                <w:szCs w:val="20"/>
              </w:rPr>
            </w:pPr>
            <w:r w:rsidRPr="001568CA">
              <w:rPr>
                <w:rFonts w:ascii="ＭＳ 明朝" w:eastAsia="ＭＳ 明朝" w:hAnsi="ＭＳ 明朝" w:hint="eastAsia"/>
                <w:sz w:val="20"/>
                <w:szCs w:val="20"/>
              </w:rPr>
              <w:t>売買契約については、民法555条に「売買は、当事者の一方がある財産権を相手方に移転することを約し、相手方がこれに対してその代金を支払うことを約することによって、その効力を生ずる。」とあり、申込みと承諾によって成立する。売買契約は、当事者の意思表示の合致のみで成立し、書面の作成は必須ではない。「これをください」という申込みに対して、「</w:t>
            </w:r>
            <w:r>
              <w:rPr>
                <w:rFonts w:ascii="ＭＳ 明朝" w:eastAsia="ＭＳ 明朝" w:hAnsi="ＭＳ 明朝" w:hint="eastAsia"/>
                <w:sz w:val="20"/>
                <w:szCs w:val="20"/>
              </w:rPr>
              <w:t>かしこまりました</w:t>
            </w:r>
            <w:r w:rsidRPr="001568CA">
              <w:rPr>
                <w:rFonts w:ascii="ＭＳ 明朝" w:eastAsia="ＭＳ 明朝" w:hAnsi="ＭＳ 明朝" w:hint="eastAsia"/>
                <w:sz w:val="20"/>
                <w:szCs w:val="20"/>
              </w:rPr>
              <w:t>」と承諾をして成立する。</w:t>
            </w:r>
          </w:p>
        </w:tc>
      </w:tr>
      <w:tr w:rsidR="00C33661" w14:paraId="76039FB4" w14:textId="77777777" w:rsidTr="005B10AF">
        <w:tc>
          <w:tcPr>
            <w:tcW w:w="2263" w:type="dxa"/>
          </w:tcPr>
          <w:p w14:paraId="248556C2" w14:textId="0BCEAD63" w:rsidR="00C33661" w:rsidRPr="00C33661" w:rsidRDefault="00C33661" w:rsidP="007A509F">
            <w:pPr>
              <w:adjustRightInd w:val="0"/>
              <w:snapToGrid w:val="0"/>
              <w:spacing w:line="260" w:lineRule="exact"/>
              <w:rPr>
                <w:rFonts w:ascii="ＭＳ Ｐゴシック" w:eastAsia="ＭＳ Ｐゴシック" w:hAnsi="ＭＳ Ｐゴシック"/>
                <w:b/>
                <w:bCs/>
                <w:sz w:val="20"/>
                <w:szCs w:val="20"/>
              </w:rPr>
            </w:pPr>
            <w:r w:rsidRPr="007A509F">
              <w:rPr>
                <w:rFonts w:ascii="ＭＳ Ｐゴシック" w:eastAsia="ＭＳ Ｐゴシック" w:hAnsi="ＭＳ Ｐゴシック" w:hint="eastAsia"/>
                <w:b/>
                <w:bCs/>
                <w:sz w:val="20"/>
                <w:szCs w:val="20"/>
              </w:rPr>
              <w:t>〔成人したら一人でできる契約</w:t>
            </w:r>
            <w:r>
              <w:rPr>
                <w:rFonts w:ascii="ＭＳ Ｐゴシック" w:eastAsia="ＭＳ Ｐゴシック" w:hAnsi="ＭＳ Ｐゴシック" w:hint="eastAsia"/>
                <w:b/>
                <w:bCs/>
                <w:sz w:val="20"/>
                <w:szCs w:val="20"/>
              </w:rPr>
              <w:t>の例</w:t>
            </w:r>
            <w:r w:rsidRPr="007A509F">
              <w:rPr>
                <w:rFonts w:ascii="ＭＳ Ｐゴシック" w:eastAsia="ＭＳ Ｐゴシック" w:hAnsi="ＭＳ Ｐゴシック" w:hint="eastAsia"/>
                <w:b/>
                <w:bCs/>
                <w:sz w:val="20"/>
                <w:szCs w:val="20"/>
              </w:rPr>
              <w:t>〕</w:t>
            </w:r>
          </w:p>
        </w:tc>
        <w:tc>
          <w:tcPr>
            <w:tcW w:w="7479" w:type="dxa"/>
          </w:tcPr>
          <w:p w14:paraId="2A5E12CA" w14:textId="553AE4FF" w:rsidR="00C33661" w:rsidRPr="00C33661" w:rsidRDefault="00C33661" w:rsidP="005F5AD5">
            <w:pPr>
              <w:adjustRightInd w:val="0"/>
              <w:snapToGrid w:val="0"/>
              <w:spacing w:line="260" w:lineRule="exact"/>
              <w:rPr>
                <w:rFonts w:ascii="ＭＳ 明朝" w:eastAsia="ＭＳ 明朝" w:hAnsi="ＭＳ 明朝"/>
                <w:sz w:val="20"/>
                <w:szCs w:val="20"/>
              </w:rPr>
            </w:pPr>
            <w:r w:rsidRPr="001568CA">
              <w:rPr>
                <w:rFonts w:ascii="ＭＳ 明朝" w:eastAsia="ＭＳ 明朝" w:hAnsi="ＭＳ 明朝" w:hint="eastAsia"/>
                <w:sz w:val="20"/>
                <w:szCs w:val="20"/>
              </w:rPr>
              <w:t>成人は、選択肢に挙げた契約にとどまらず、法的に単独ですべての契約を結ぶことができる。</w:t>
            </w:r>
          </w:p>
        </w:tc>
      </w:tr>
      <w:tr w:rsidR="00C33661" w14:paraId="039627D6" w14:textId="77777777" w:rsidTr="005B10AF">
        <w:tc>
          <w:tcPr>
            <w:tcW w:w="2263" w:type="dxa"/>
          </w:tcPr>
          <w:p w14:paraId="1285EF08" w14:textId="0A581295" w:rsidR="00C33661" w:rsidRPr="007A509F" w:rsidRDefault="00C33661" w:rsidP="00C33661">
            <w:pPr>
              <w:adjustRightInd w:val="0"/>
              <w:snapToGrid w:val="0"/>
              <w:spacing w:line="260" w:lineRule="exact"/>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w:t>
            </w:r>
            <w:r w:rsidRPr="007A509F">
              <w:rPr>
                <w:rFonts w:ascii="ＭＳ Ｐゴシック" w:eastAsia="ＭＳ Ｐゴシック" w:hAnsi="ＭＳ Ｐゴシック" w:hint="eastAsia"/>
                <w:b/>
                <w:bCs/>
                <w:sz w:val="20"/>
                <w:szCs w:val="20"/>
              </w:rPr>
              <w:t>問題</w:t>
            </w:r>
            <w:r w:rsidR="006F471B">
              <w:rPr>
                <w:rFonts w:ascii="ＭＳ Ｐゴシック" w:eastAsia="ＭＳ Ｐゴシック" w:hAnsi="ＭＳ Ｐゴシック" w:hint="eastAsia"/>
                <w:b/>
                <w:bCs/>
                <w:sz w:val="20"/>
                <w:szCs w:val="20"/>
              </w:rPr>
              <w:t>2</w:t>
            </w:r>
          </w:p>
          <w:p w14:paraId="0412B1CF" w14:textId="4B184520" w:rsidR="00C33661" w:rsidRDefault="00C33661" w:rsidP="007A509F">
            <w:pPr>
              <w:adjustRightInd w:val="0"/>
              <w:snapToGrid w:val="0"/>
              <w:spacing w:line="260" w:lineRule="exact"/>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 xml:space="preserve">　解答　　できる</w:t>
            </w:r>
          </w:p>
        </w:tc>
        <w:tc>
          <w:tcPr>
            <w:tcW w:w="7479" w:type="dxa"/>
          </w:tcPr>
          <w:p w14:paraId="2DCB5B67" w14:textId="77777777" w:rsidR="00C33661" w:rsidRPr="001568CA" w:rsidRDefault="00C33661" w:rsidP="00C33661">
            <w:pPr>
              <w:adjustRightInd w:val="0"/>
              <w:snapToGrid w:val="0"/>
              <w:spacing w:line="260" w:lineRule="exact"/>
              <w:rPr>
                <w:rFonts w:ascii="ＭＳ 明朝" w:eastAsia="ＭＳ 明朝" w:hAnsi="ＭＳ 明朝"/>
                <w:sz w:val="20"/>
                <w:szCs w:val="20"/>
              </w:rPr>
            </w:pPr>
            <w:r w:rsidRPr="001568CA">
              <w:rPr>
                <w:rFonts w:ascii="ＭＳ 明朝" w:eastAsia="ＭＳ 明朝" w:hAnsi="ＭＳ 明朝" w:hint="eastAsia"/>
                <w:sz w:val="20"/>
                <w:szCs w:val="20"/>
              </w:rPr>
              <w:t>未成年者の契約については、民法5条において、</w:t>
            </w:r>
          </w:p>
          <w:p w14:paraId="6D7E58A1" w14:textId="24DAA076" w:rsidR="00C33661" w:rsidRPr="001568CA" w:rsidRDefault="00C33661" w:rsidP="00C33661">
            <w:pPr>
              <w:adjustRightInd w:val="0"/>
              <w:snapToGrid w:val="0"/>
              <w:spacing w:line="260" w:lineRule="exact"/>
              <w:rPr>
                <w:rFonts w:ascii="ＭＳ 明朝" w:eastAsia="ＭＳ 明朝" w:hAnsi="ＭＳ 明朝"/>
                <w:sz w:val="20"/>
                <w:szCs w:val="20"/>
              </w:rPr>
            </w:pPr>
            <w:r w:rsidRPr="001568CA">
              <w:rPr>
                <w:rFonts w:ascii="ＭＳ 明朝" w:eastAsia="ＭＳ 明朝" w:hAnsi="ＭＳ 明朝" w:hint="eastAsia"/>
                <w:sz w:val="20"/>
                <w:szCs w:val="20"/>
              </w:rPr>
              <w:t>「1．未成年者が法律行為をするには、その法定代理人の同意を得なければならない。</w:t>
            </w:r>
            <w:r>
              <w:rPr>
                <w:rFonts w:ascii="ＭＳ 明朝" w:eastAsia="ＭＳ 明朝" w:hAnsi="ＭＳ 明朝" w:hint="eastAsia"/>
                <w:sz w:val="20"/>
                <w:szCs w:val="20"/>
              </w:rPr>
              <w:t>（略）</w:t>
            </w:r>
          </w:p>
          <w:p w14:paraId="231B0D01" w14:textId="77777777" w:rsidR="00C33661" w:rsidRPr="001568CA" w:rsidRDefault="00C33661" w:rsidP="00C33661">
            <w:pPr>
              <w:adjustRightInd w:val="0"/>
              <w:snapToGrid w:val="0"/>
              <w:spacing w:line="260" w:lineRule="exact"/>
              <w:rPr>
                <w:rFonts w:ascii="ＭＳ 明朝" w:eastAsia="ＭＳ 明朝" w:hAnsi="ＭＳ 明朝"/>
                <w:sz w:val="20"/>
                <w:szCs w:val="20"/>
              </w:rPr>
            </w:pPr>
            <w:r w:rsidRPr="001568CA">
              <w:rPr>
                <w:rFonts w:ascii="ＭＳ 明朝" w:eastAsia="ＭＳ 明朝" w:hAnsi="ＭＳ 明朝" w:hint="eastAsia"/>
                <w:sz w:val="20"/>
                <w:szCs w:val="20"/>
              </w:rPr>
              <w:t>2．前項の規定に反する法律行為は、取り消すことができる。</w:t>
            </w:r>
          </w:p>
          <w:p w14:paraId="5C3BF796" w14:textId="55599D3F" w:rsidR="00C33661" w:rsidRPr="00C33661" w:rsidRDefault="00C33661" w:rsidP="00C33661">
            <w:pPr>
              <w:adjustRightInd w:val="0"/>
              <w:snapToGrid w:val="0"/>
              <w:spacing w:line="260" w:lineRule="exact"/>
              <w:rPr>
                <w:rFonts w:ascii="ＭＳ 明朝" w:eastAsia="ＭＳ 明朝" w:hAnsi="ＭＳ 明朝"/>
                <w:sz w:val="20"/>
                <w:szCs w:val="20"/>
              </w:rPr>
            </w:pPr>
            <w:r w:rsidRPr="001568CA">
              <w:rPr>
                <w:rFonts w:ascii="ＭＳ 明朝" w:eastAsia="ＭＳ 明朝" w:hAnsi="ＭＳ 明朝" w:hint="eastAsia"/>
                <w:sz w:val="20"/>
                <w:szCs w:val="20"/>
              </w:rPr>
              <w:t>3．第</w:t>
            </w:r>
            <w:r w:rsidRPr="001568CA">
              <w:rPr>
                <w:rFonts w:ascii="ＭＳ 明朝" w:eastAsia="ＭＳ 明朝" w:hAnsi="ＭＳ 明朝"/>
                <w:sz w:val="20"/>
                <w:szCs w:val="20"/>
              </w:rPr>
              <w:t>1項の規定にかかわらず、法定代理人が目的を定めて処分を許した財産は、その目的の範囲内において、未成年者が自由に処分することができる。目的を定めないで処分を許した財産を処分するときも、同様とする。</w:t>
            </w:r>
            <w:r w:rsidRPr="001568CA">
              <w:rPr>
                <w:rFonts w:ascii="ＭＳ 明朝" w:eastAsia="ＭＳ 明朝" w:hAnsi="ＭＳ 明朝" w:hint="eastAsia"/>
                <w:sz w:val="20"/>
                <w:szCs w:val="20"/>
              </w:rPr>
              <w:t>」と規定があり、お小遣いの範囲内や、定期券を購入するためにお金を渡した場合などを除いて、売買契約をするには、法定代理人の同意が必要となる。</w:t>
            </w:r>
          </w:p>
        </w:tc>
      </w:tr>
      <w:tr w:rsidR="00C33661" w14:paraId="799F6290" w14:textId="77777777" w:rsidTr="005B10AF">
        <w:tc>
          <w:tcPr>
            <w:tcW w:w="2263" w:type="dxa"/>
          </w:tcPr>
          <w:p w14:paraId="16F3A850" w14:textId="1A2CFF9A" w:rsidR="00C77A6D" w:rsidRPr="007A509F" w:rsidRDefault="00C77A6D" w:rsidP="00C77A6D">
            <w:pPr>
              <w:adjustRightInd w:val="0"/>
              <w:snapToGrid w:val="0"/>
              <w:spacing w:line="260" w:lineRule="exact"/>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w:t>
            </w:r>
            <w:r w:rsidRPr="007A509F">
              <w:rPr>
                <w:rFonts w:ascii="ＭＳ Ｐゴシック" w:eastAsia="ＭＳ Ｐゴシック" w:hAnsi="ＭＳ Ｐゴシック" w:hint="eastAsia"/>
                <w:b/>
                <w:bCs/>
                <w:sz w:val="20"/>
                <w:szCs w:val="20"/>
              </w:rPr>
              <w:t>問題</w:t>
            </w:r>
            <w:r w:rsidR="006F471B">
              <w:rPr>
                <w:rFonts w:ascii="ＭＳ Ｐゴシック" w:eastAsia="ＭＳ Ｐゴシック" w:hAnsi="ＭＳ Ｐゴシック" w:hint="eastAsia"/>
                <w:b/>
                <w:bCs/>
                <w:sz w:val="20"/>
                <w:szCs w:val="20"/>
              </w:rPr>
              <w:t>3</w:t>
            </w:r>
          </w:p>
          <w:p w14:paraId="3282F743" w14:textId="6D095633" w:rsidR="00C33661" w:rsidRDefault="00C77A6D" w:rsidP="007A509F">
            <w:pPr>
              <w:adjustRightInd w:val="0"/>
              <w:snapToGrid w:val="0"/>
              <w:spacing w:line="260" w:lineRule="exact"/>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 xml:space="preserve">　解答　　できる</w:t>
            </w:r>
          </w:p>
        </w:tc>
        <w:tc>
          <w:tcPr>
            <w:tcW w:w="7479" w:type="dxa"/>
          </w:tcPr>
          <w:p w14:paraId="655499DB" w14:textId="4B5669BF" w:rsidR="00C33661" w:rsidRPr="00C77A6D" w:rsidRDefault="00C77A6D" w:rsidP="005F5AD5">
            <w:pPr>
              <w:adjustRightInd w:val="0"/>
              <w:snapToGrid w:val="0"/>
              <w:spacing w:line="260" w:lineRule="exact"/>
              <w:rPr>
                <w:rFonts w:ascii="ＭＳ 明朝" w:eastAsia="ＭＳ 明朝" w:hAnsi="ＭＳ 明朝"/>
                <w:sz w:val="20"/>
                <w:szCs w:val="20"/>
              </w:rPr>
            </w:pPr>
            <w:r w:rsidRPr="001568CA">
              <w:rPr>
                <w:rFonts w:ascii="ＭＳ 明朝" w:eastAsia="ＭＳ 明朝" w:hAnsi="ＭＳ 明朝" w:hint="eastAsia"/>
                <w:sz w:val="20"/>
                <w:szCs w:val="20"/>
              </w:rPr>
              <w:t>特定商取引法（特定商取引に関する法律）では、訪問販売、通信販売、電話勧誘販売、連鎖販売取引、特定継続的役務提供、業務提供誘引販売取引、訪問購入について、規制を設けている。エステティックサロンは、特定継続的役務提供にあたる。</w:t>
            </w:r>
            <w:r w:rsidR="005F5AD5" w:rsidRPr="001568CA">
              <w:rPr>
                <w:rFonts w:ascii="ＭＳ 明朝" w:eastAsia="ＭＳ 明朝" w:hAnsi="ＭＳ 明朝" w:hint="eastAsia"/>
                <w:sz w:val="20"/>
                <w:szCs w:val="20"/>
              </w:rPr>
              <w:t>特定継続的役務提供では、クーリング・オフ期間が過ぎてしまっても、法律で定められた上限以内の損害賠償等の額を支払</w:t>
            </w:r>
            <w:r w:rsidR="005F5AD5">
              <w:rPr>
                <w:rFonts w:ascii="ＭＳ 明朝" w:eastAsia="ＭＳ 明朝" w:hAnsi="ＭＳ 明朝" w:hint="eastAsia"/>
                <w:sz w:val="20"/>
                <w:szCs w:val="20"/>
              </w:rPr>
              <w:t>えば</w:t>
            </w:r>
            <w:r w:rsidRPr="001568CA">
              <w:rPr>
                <w:rFonts w:ascii="ＭＳ 明朝" w:eastAsia="ＭＳ 明朝" w:hAnsi="ＭＳ 明朝" w:hint="eastAsia"/>
                <w:sz w:val="20"/>
                <w:szCs w:val="20"/>
              </w:rPr>
              <w:t>中途解約ができる</w:t>
            </w:r>
            <w:r w:rsidR="005F5AD5">
              <w:rPr>
                <w:rFonts w:ascii="ＭＳ 明朝" w:eastAsia="ＭＳ 明朝" w:hAnsi="ＭＳ 明朝" w:hint="eastAsia"/>
                <w:sz w:val="20"/>
                <w:szCs w:val="20"/>
              </w:rPr>
              <w:t>。</w:t>
            </w:r>
          </w:p>
        </w:tc>
      </w:tr>
      <w:tr w:rsidR="00C77A6D" w14:paraId="106EF01E" w14:textId="77777777" w:rsidTr="005B10AF">
        <w:tc>
          <w:tcPr>
            <w:tcW w:w="2263" w:type="dxa"/>
          </w:tcPr>
          <w:p w14:paraId="680026B5" w14:textId="15BA70C4" w:rsidR="00C77A6D" w:rsidRPr="007A509F" w:rsidRDefault="006F471B" w:rsidP="00C77A6D">
            <w:pPr>
              <w:adjustRightInd w:val="0"/>
              <w:snapToGrid w:val="0"/>
              <w:spacing w:line="260" w:lineRule="exact"/>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w:t>
            </w:r>
            <w:r w:rsidR="00C77A6D">
              <w:rPr>
                <w:rFonts w:ascii="ＭＳ Ｐゴシック" w:eastAsia="ＭＳ Ｐゴシック" w:hAnsi="ＭＳ Ｐゴシック" w:hint="eastAsia"/>
                <w:b/>
                <w:bCs/>
                <w:sz w:val="20"/>
                <w:szCs w:val="20"/>
              </w:rPr>
              <w:t>消費者ホットライン</w:t>
            </w:r>
          </w:p>
          <w:p w14:paraId="6B5FB578" w14:textId="77777777" w:rsidR="00C77A6D" w:rsidRDefault="00C77A6D" w:rsidP="00C77A6D">
            <w:pPr>
              <w:adjustRightInd w:val="0"/>
              <w:snapToGrid w:val="0"/>
              <w:spacing w:line="260" w:lineRule="exact"/>
              <w:rPr>
                <w:rFonts w:ascii="ＭＳ Ｐゴシック" w:eastAsia="ＭＳ Ｐゴシック" w:hAnsi="ＭＳ Ｐゴシック"/>
                <w:b/>
                <w:bCs/>
                <w:sz w:val="20"/>
                <w:szCs w:val="20"/>
              </w:rPr>
            </w:pPr>
          </w:p>
        </w:tc>
        <w:tc>
          <w:tcPr>
            <w:tcW w:w="7479" w:type="dxa"/>
          </w:tcPr>
          <w:p w14:paraId="51C1BCA5" w14:textId="14F4F414" w:rsidR="00C77A6D" w:rsidRPr="00C77A6D" w:rsidRDefault="00C77A6D" w:rsidP="005F5AD5">
            <w:pPr>
              <w:adjustRightInd w:val="0"/>
              <w:snapToGrid w:val="0"/>
              <w:spacing w:line="240" w:lineRule="exact"/>
              <w:rPr>
                <w:rFonts w:ascii="ＭＳ 明朝" w:eastAsia="ＭＳ 明朝" w:hAnsi="ＭＳ 明朝"/>
                <w:sz w:val="20"/>
                <w:szCs w:val="20"/>
              </w:rPr>
            </w:pPr>
            <w:r w:rsidRPr="001568CA">
              <w:rPr>
                <w:rFonts w:ascii="ＭＳ 明朝" w:eastAsia="ＭＳ 明朝" w:hAnsi="ＭＳ 明朝" w:hint="eastAsia"/>
                <w:sz w:val="20"/>
                <w:szCs w:val="20"/>
              </w:rPr>
              <w:t>消費者ホットライン「188」にダイヤルを</w:t>
            </w:r>
            <w:r w:rsidR="006F471B">
              <w:rPr>
                <w:rFonts w:ascii="ＭＳ 明朝" w:eastAsia="ＭＳ 明朝" w:hAnsi="ＭＳ 明朝" w:hint="eastAsia"/>
                <w:sz w:val="20"/>
                <w:szCs w:val="20"/>
              </w:rPr>
              <w:t>し</w:t>
            </w:r>
            <w:r w:rsidRPr="001568CA">
              <w:rPr>
                <w:rFonts w:ascii="ＭＳ 明朝" w:eastAsia="ＭＳ 明朝" w:hAnsi="ＭＳ 明朝" w:hint="eastAsia"/>
                <w:sz w:val="20"/>
                <w:szCs w:val="20"/>
              </w:rPr>
              <w:t>、アナウンスに従って郵便番号を入力することで最寄りの消費生活センターにつながる仕組みとなっている。土日祝日など消費生活センターが開所していない場合には、国民生活センターにつながるなど、年末年始を除いて原則、毎日つながる。相談窓口につながった時点から、通話料金がかかる。</w:t>
            </w:r>
          </w:p>
        </w:tc>
      </w:tr>
    </w:tbl>
    <w:p w14:paraId="459B1AEF" w14:textId="4E7F53EF" w:rsidR="00C77A6D" w:rsidRDefault="00C77A6D" w:rsidP="00C77A6D">
      <w:pPr>
        <w:adjustRightInd w:val="0"/>
        <w:snapToGrid w:val="0"/>
        <w:spacing w:line="260" w:lineRule="exact"/>
        <w:rPr>
          <w:rFonts w:ascii="ＭＳ Ｐゴシック" w:eastAsia="ＭＳ Ｐゴシック" w:hAnsi="ＭＳ Ｐゴシック"/>
          <w:b/>
          <w:bCs/>
          <w:sz w:val="20"/>
          <w:szCs w:val="20"/>
        </w:rPr>
      </w:pPr>
      <w:r w:rsidRPr="007A509F">
        <w:rPr>
          <w:rFonts w:ascii="ＭＳ Ｐゴシック" w:eastAsia="ＭＳ Ｐゴシック" w:hAnsi="ＭＳ Ｐゴシック" w:hint="eastAsia"/>
          <w:b/>
          <w:bCs/>
          <w:sz w:val="20"/>
          <w:szCs w:val="20"/>
        </w:rPr>
        <w:lastRenderedPageBreak/>
        <w:t>（</w:t>
      </w:r>
      <w:r>
        <w:rPr>
          <w:rFonts w:ascii="ＭＳ Ｐゴシック" w:eastAsia="ＭＳ Ｐゴシック" w:hAnsi="ＭＳ Ｐゴシック" w:hint="eastAsia"/>
          <w:b/>
          <w:bCs/>
          <w:sz w:val="20"/>
          <w:szCs w:val="20"/>
        </w:rPr>
        <w:t>２</w:t>
      </w:r>
      <w:r w:rsidRPr="007A509F">
        <w:rPr>
          <w:rFonts w:ascii="ＭＳ Ｐゴシック" w:eastAsia="ＭＳ Ｐゴシック" w:hAnsi="ＭＳ Ｐゴシック" w:hint="eastAsia"/>
          <w:b/>
          <w:bCs/>
          <w:sz w:val="20"/>
          <w:szCs w:val="20"/>
        </w:rPr>
        <w:t>）消費者トラブルに巻き込まれないために</w:t>
      </w:r>
      <w:r w:rsidR="00D455D2">
        <w:rPr>
          <w:rFonts w:ascii="ＭＳ Ｐゴシック" w:eastAsia="ＭＳ Ｐゴシック" w:hAnsi="ＭＳ Ｐゴシック" w:hint="eastAsia"/>
          <w:b/>
          <w:bCs/>
          <w:sz w:val="20"/>
          <w:szCs w:val="20"/>
        </w:rPr>
        <w:t xml:space="preserve">　～様々な悪質商法～</w:t>
      </w:r>
    </w:p>
    <w:p w14:paraId="1D48113A" w14:textId="529F9449" w:rsidR="00C77A6D" w:rsidRPr="00C33661" w:rsidRDefault="00C77A6D" w:rsidP="00C77A6D">
      <w:pPr>
        <w:adjustRightInd w:val="0"/>
        <w:snapToGrid w:val="0"/>
        <w:spacing w:line="260" w:lineRule="exact"/>
        <w:ind w:firstLineChars="100" w:firstLine="200"/>
        <w:rPr>
          <w:rFonts w:ascii="ＭＳ 明朝" w:eastAsia="ＭＳ 明朝" w:hAnsi="ＭＳ 明朝"/>
          <w:sz w:val="20"/>
          <w:szCs w:val="20"/>
        </w:rPr>
      </w:pPr>
      <w:bookmarkStart w:id="1" w:name="_Hlk32999132"/>
      <w:r w:rsidRPr="001568CA">
        <w:rPr>
          <w:rFonts w:ascii="ＭＳ 明朝" w:eastAsia="ＭＳ 明朝" w:hAnsi="ＭＳ 明朝" w:hint="eastAsia"/>
          <w:sz w:val="20"/>
          <w:szCs w:val="20"/>
        </w:rPr>
        <w:t>このチャプター</w:t>
      </w:r>
      <w:r>
        <w:rPr>
          <w:rFonts w:ascii="ＭＳ 明朝" w:eastAsia="ＭＳ 明朝" w:hAnsi="ＭＳ 明朝" w:hint="eastAsia"/>
          <w:sz w:val="20"/>
          <w:szCs w:val="20"/>
        </w:rPr>
        <w:t>で</w:t>
      </w:r>
      <w:r w:rsidRPr="001568CA">
        <w:rPr>
          <w:rFonts w:ascii="ＭＳ 明朝" w:eastAsia="ＭＳ 明朝" w:hAnsi="ＭＳ 明朝" w:hint="eastAsia"/>
          <w:sz w:val="20"/>
          <w:szCs w:val="20"/>
        </w:rPr>
        <w:t>は、</w:t>
      </w:r>
      <w:r>
        <w:rPr>
          <w:rFonts w:ascii="ＭＳ 明朝" w:eastAsia="ＭＳ 明朝" w:hAnsi="ＭＳ 明朝" w:hint="eastAsia"/>
          <w:sz w:val="20"/>
          <w:szCs w:val="20"/>
        </w:rPr>
        <w:t>若者に被害の多い悪質商法の手口</w:t>
      </w:r>
      <w:r w:rsidR="00185759">
        <w:rPr>
          <w:rFonts w:ascii="ＭＳ 明朝" w:eastAsia="ＭＳ 明朝" w:hAnsi="ＭＳ 明朝" w:hint="eastAsia"/>
          <w:sz w:val="20"/>
          <w:szCs w:val="20"/>
        </w:rPr>
        <w:t>とその対策</w:t>
      </w:r>
      <w:r>
        <w:rPr>
          <w:rFonts w:ascii="ＭＳ 明朝" w:eastAsia="ＭＳ 明朝" w:hAnsi="ＭＳ 明朝" w:hint="eastAsia"/>
          <w:sz w:val="20"/>
          <w:szCs w:val="20"/>
        </w:rPr>
        <w:t>を知る</w:t>
      </w:r>
      <w:r w:rsidRPr="001568CA">
        <w:rPr>
          <w:rFonts w:ascii="ＭＳ 明朝" w:eastAsia="ＭＳ 明朝" w:hAnsi="ＭＳ 明朝" w:hint="eastAsia"/>
          <w:sz w:val="20"/>
          <w:szCs w:val="20"/>
        </w:rPr>
        <w:t>ことを目的としている。</w:t>
      </w:r>
    </w:p>
    <w:tbl>
      <w:tblPr>
        <w:tblStyle w:val="a3"/>
        <w:tblW w:w="0" w:type="auto"/>
        <w:tblLook w:val="04A0" w:firstRow="1" w:lastRow="0" w:firstColumn="1" w:lastColumn="0" w:noHBand="0" w:noVBand="1"/>
      </w:tblPr>
      <w:tblGrid>
        <w:gridCol w:w="2263"/>
        <w:gridCol w:w="7479"/>
      </w:tblGrid>
      <w:tr w:rsidR="00C77A6D" w14:paraId="4AB1778E" w14:textId="77777777" w:rsidTr="005B10AF">
        <w:tc>
          <w:tcPr>
            <w:tcW w:w="2263" w:type="dxa"/>
          </w:tcPr>
          <w:bookmarkEnd w:id="1"/>
          <w:p w14:paraId="4F26E9FF" w14:textId="4FE73871" w:rsidR="00C77A6D" w:rsidRDefault="00C77A6D" w:rsidP="00C77A6D">
            <w:pPr>
              <w:adjustRightInd w:val="0"/>
              <w:snapToGrid w:val="0"/>
              <w:spacing w:line="260" w:lineRule="exact"/>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w:t>
            </w:r>
            <w:r w:rsidRPr="007A509F">
              <w:rPr>
                <w:rFonts w:ascii="ＭＳ Ｐゴシック" w:eastAsia="ＭＳ Ｐゴシック" w:hAnsi="ＭＳ Ｐゴシック" w:hint="eastAsia"/>
                <w:b/>
                <w:bCs/>
                <w:sz w:val="20"/>
                <w:szCs w:val="20"/>
              </w:rPr>
              <w:t>問題</w:t>
            </w:r>
            <w:r w:rsidR="006F471B">
              <w:rPr>
                <w:rFonts w:ascii="ＭＳ Ｐゴシック" w:eastAsia="ＭＳ Ｐゴシック" w:hAnsi="ＭＳ Ｐゴシック" w:hint="eastAsia"/>
                <w:b/>
                <w:bCs/>
                <w:sz w:val="20"/>
                <w:szCs w:val="20"/>
              </w:rPr>
              <w:t>1</w:t>
            </w:r>
            <w:r>
              <w:rPr>
                <w:rFonts w:ascii="ＭＳ Ｐゴシック" w:eastAsia="ＭＳ Ｐゴシック" w:hAnsi="ＭＳ Ｐゴシック" w:hint="eastAsia"/>
                <w:b/>
                <w:bCs/>
                <w:sz w:val="20"/>
                <w:szCs w:val="20"/>
              </w:rPr>
              <w:t xml:space="preserve">　　解答（例）　</w:t>
            </w:r>
          </w:p>
        </w:tc>
        <w:tc>
          <w:tcPr>
            <w:tcW w:w="7479" w:type="dxa"/>
          </w:tcPr>
          <w:p w14:paraId="522EA488" w14:textId="77777777" w:rsidR="00C77A6D" w:rsidRPr="001568CA" w:rsidRDefault="00C77A6D" w:rsidP="00C77A6D">
            <w:pPr>
              <w:adjustRightInd w:val="0"/>
              <w:snapToGrid w:val="0"/>
              <w:spacing w:line="260" w:lineRule="exact"/>
              <w:rPr>
                <w:rFonts w:ascii="ＭＳ 明朝" w:eastAsia="ＭＳ 明朝" w:hAnsi="ＭＳ 明朝"/>
                <w:sz w:val="20"/>
                <w:szCs w:val="20"/>
              </w:rPr>
            </w:pPr>
            <w:r w:rsidRPr="001568CA">
              <w:rPr>
                <w:rFonts w:ascii="ＭＳ 明朝" w:eastAsia="ＭＳ 明朝" w:hAnsi="ＭＳ 明朝" w:hint="eastAsia"/>
                <w:sz w:val="20"/>
                <w:szCs w:val="20"/>
              </w:rPr>
              <w:t>・路上で声を掛けられて、ついて行ってしまったこと</w:t>
            </w:r>
          </w:p>
          <w:p w14:paraId="626AD995" w14:textId="77777777" w:rsidR="00C77A6D" w:rsidRPr="001568CA" w:rsidRDefault="00C77A6D" w:rsidP="00C77A6D">
            <w:pPr>
              <w:adjustRightInd w:val="0"/>
              <w:snapToGrid w:val="0"/>
              <w:spacing w:line="260" w:lineRule="exact"/>
              <w:rPr>
                <w:rFonts w:ascii="ＭＳ 明朝" w:eastAsia="ＭＳ 明朝" w:hAnsi="ＭＳ 明朝"/>
                <w:sz w:val="20"/>
                <w:szCs w:val="20"/>
              </w:rPr>
            </w:pPr>
            <w:r w:rsidRPr="001568CA">
              <w:rPr>
                <w:rFonts w:ascii="ＭＳ 明朝" w:eastAsia="ＭＳ 明朝" w:hAnsi="ＭＳ 明朝" w:hint="eastAsia"/>
                <w:sz w:val="20"/>
                <w:szCs w:val="20"/>
              </w:rPr>
              <w:t>・無料や期間限定という言葉に惑わされ、はっきり断れなかったこと</w:t>
            </w:r>
          </w:p>
          <w:p w14:paraId="22EBCA02" w14:textId="43A8DD40" w:rsidR="00C77A6D" w:rsidRPr="00C77A6D" w:rsidRDefault="00C77A6D" w:rsidP="00C77A6D">
            <w:pPr>
              <w:adjustRightInd w:val="0"/>
              <w:snapToGrid w:val="0"/>
              <w:spacing w:line="260" w:lineRule="exact"/>
              <w:rPr>
                <w:rFonts w:ascii="ＭＳ 明朝" w:eastAsia="ＭＳ 明朝" w:hAnsi="ＭＳ 明朝"/>
                <w:sz w:val="20"/>
                <w:szCs w:val="20"/>
              </w:rPr>
            </w:pPr>
            <w:r w:rsidRPr="001568CA">
              <w:rPr>
                <w:rFonts w:ascii="ＭＳ 明朝" w:eastAsia="ＭＳ 明朝" w:hAnsi="ＭＳ 明朝" w:hint="eastAsia"/>
                <w:sz w:val="20"/>
                <w:szCs w:val="20"/>
              </w:rPr>
              <w:t>・契約内容を十分確認しなかったこと　　　　　　　など</w:t>
            </w:r>
          </w:p>
        </w:tc>
      </w:tr>
      <w:tr w:rsidR="00F97768" w14:paraId="1E877690" w14:textId="77777777" w:rsidTr="005B10AF">
        <w:tc>
          <w:tcPr>
            <w:tcW w:w="2263" w:type="dxa"/>
          </w:tcPr>
          <w:p w14:paraId="22E04108" w14:textId="77777777" w:rsidR="00F97768" w:rsidRPr="007A509F" w:rsidRDefault="00F97768" w:rsidP="00F97768">
            <w:pPr>
              <w:adjustRightInd w:val="0"/>
              <w:snapToGrid w:val="0"/>
              <w:spacing w:line="260" w:lineRule="exact"/>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w:t>
            </w:r>
            <w:r w:rsidRPr="007A509F">
              <w:rPr>
                <w:rFonts w:ascii="ＭＳ Ｐゴシック" w:eastAsia="ＭＳ Ｐゴシック" w:hAnsi="ＭＳ Ｐゴシック" w:hint="eastAsia"/>
                <w:b/>
                <w:bCs/>
                <w:sz w:val="20"/>
                <w:szCs w:val="20"/>
              </w:rPr>
              <w:t>キャッチセールスとは</w:t>
            </w:r>
          </w:p>
          <w:p w14:paraId="49432A52" w14:textId="102B9D03" w:rsidR="00F97768" w:rsidRDefault="00F97768" w:rsidP="00F97768">
            <w:pPr>
              <w:adjustRightInd w:val="0"/>
              <w:snapToGrid w:val="0"/>
              <w:spacing w:line="260" w:lineRule="exact"/>
              <w:rPr>
                <w:rFonts w:ascii="ＭＳ Ｐゴシック" w:eastAsia="ＭＳ Ｐゴシック" w:hAnsi="ＭＳ Ｐゴシック" w:hint="eastAsia"/>
                <w:b/>
                <w:bCs/>
                <w:sz w:val="20"/>
                <w:szCs w:val="20"/>
              </w:rPr>
            </w:pPr>
            <w:r>
              <w:rPr>
                <w:rFonts w:ascii="ＭＳ Ｐゴシック" w:eastAsia="ＭＳ Ｐゴシック" w:hAnsi="ＭＳ Ｐゴシック" w:hint="eastAsia"/>
                <w:b/>
                <w:bCs/>
                <w:sz w:val="20"/>
                <w:szCs w:val="20"/>
              </w:rPr>
              <w:t xml:space="preserve">　解答　　販売目的</w:t>
            </w:r>
          </w:p>
        </w:tc>
        <w:tc>
          <w:tcPr>
            <w:tcW w:w="7479" w:type="dxa"/>
          </w:tcPr>
          <w:p w14:paraId="30BB5A64" w14:textId="74332C0B" w:rsidR="00F97768" w:rsidRPr="001568CA" w:rsidRDefault="00F97768" w:rsidP="00F97768">
            <w:pPr>
              <w:adjustRightInd w:val="0"/>
              <w:snapToGrid w:val="0"/>
              <w:spacing w:line="260" w:lineRule="exact"/>
              <w:rPr>
                <w:rFonts w:ascii="ＭＳ 明朝" w:eastAsia="ＭＳ 明朝" w:hAnsi="ＭＳ 明朝" w:hint="eastAsia"/>
                <w:sz w:val="20"/>
                <w:szCs w:val="20"/>
              </w:rPr>
            </w:pPr>
            <w:r w:rsidRPr="001568CA">
              <w:rPr>
                <w:rFonts w:ascii="ＭＳ 明朝" w:eastAsia="ＭＳ 明朝" w:hAnsi="ＭＳ 明朝" w:hint="eastAsia"/>
                <w:sz w:val="20"/>
                <w:szCs w:val="20"/>
              </w:rPr>
              <w:t>アンケート調査などを装い、</w:t>
            </w:r>
            <w:r w:rsidRPr="001E4070">
              <w:rPr>
                <w:rFonts w:ascii="ＭＳ ゴシック" w:eastAsia="ＭＳ ゴシック" w:hAnsi="ＭＳ ゴシック" w:hint="eastAsia"/>
                <w:b/>
                <w:bCs/>
                <w:sz w:val="20"/>
                <w:szCs w:val="20"/>
                <w:u w:val="single"/>
              </w:rPr>
              <w:t>販売目的</w:t>
            </w:r>
            <w:r w:rsidRPr="001568CA">
              <w:rPr>
                <w:rFonts w:ascii="ＭＳ 明朝" w:eastAsia="ＭＳ 明朝" w:hAnsi="ＭＳ 明朝" w:hint="eastAsia"/>
                <w:sz w:val="20"/>
                <w:szCs w:val="20"/>
              </w:rPr>
              <w:t>を隠して声をかけて、喫茶店や営業所に連れて行き、商品やサービスを契約させる販売方法。被害は20歳代女性が多い。</w:t>
            </w:r>
          </w:p>
        </w:tc>
      </w:tr>
      <w:tr w:rsidR="00F97768" w14:paraId="6D2E1067" w14:textId="77777777" w:rsidTr="005B10AF">
        <w:tc>
          <w:tcPr>
            <w:tcW w:w="2263" w:type="dxa"/>
          </w:tcPr>
          <w:p w14:paraId="5B1378CB" w14:textId="4CE1B2CB" w:rsidR="00F97768" w:rsidRPr="007A509F" w:rsidRDefault="00F97768" w:rsidP="00F97768">
            <w:pPr>
              <w:adjustRightInd w:val="0"/>
              <w:snapToGrid w:val="0"/>
              <w:spacing w:line="260" w:lineRule="exact"/>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w:t>
            </w:r>
            <w:r w:rsidRPr="007A509F">
              <w:rPr>
                <w:rFonts w:ascii="ＭＳ Ｐゴシック" w:eastAsia="ＭＳ Ｐゴシック" w:hAnsi="ＭＳ Ｐゴシック" w:hint="eastAsia"/>
                <w:b/>
                <w:bCs/>
                <w:sz w:val="20"/>
                <w:szCs w:val="20"/>
              </w:rPr>
              <w:t>問題</w:t>
            </w:r>
            <w:r>
              <w:rPr>
                <w:rFonts w:ascii="ＭＳ Ｐゴシック" w:eastAsia="ＭＳ Ｐゴシック" w:hAnsi="ＭＳ Ｐゴシック" w:hint="eastAsia"/>
                <w:b/>
                <w:bCs/>
                <w:sz w:val="20"/>
                <w:szCs w:val="20"/>
              </w:rPr>
              <w:t>2　　解説</w:t>
            </w:r>
          </w:p>
          <w:p w14:paraId="3CEA70A9" w14:textId="77777777" w:rsidR="00F97768" w:rsidRDefault="00F97768" w:rsidP="00F97768">
            <w:pPr>
              <w:adjustRightInd w:val="0"/>
              <w:snapToGrid w:val="0"/>
              <w:spacing w:line="260" w:lineRule="exact"/>
              <w:ind w:firstLineChars="200" w:firstLine="402"/>
              <w:rPr>
                <w:rFonts w:ascii="ＭＳ Ｐゴシック" w:eastAsia="ＭＳ Ｐゴシック" w:hAnsi="ＭＳ Ｐゴシック"/>
                <w:b/>
                <w:bCs/>
                <w:sz w:val="20"/>
                <w:szCs w:val="20"/>
              </w:rPr>
            </w:pPr>
            <w:r w:rsidRPr="000F39A6">
              <w:rPr>
                <w:rFonts w:ascii="ＭＳ Ｐゴシック" w:eastAsia="ＭＳ Ｐゴシック" w:hAnsi="ＭＳ Ｐゴシック" w:hint="eastAsia"/>
                <w:b/>
                <w:bCs/>
                <w:sz w:val="20"/>
                <w:szCs w:val="20"/>
              </w:rPr>
              <w:t>コンプレックス商法</w:t>
            </w:r>
          </w:p>
          <w:p w14:paraId="4E561B13" w14:textId="77777777" w:rsidR="00F97768" w:rsidRDefault="00F97768" w:rsidP="00F97768">
            <w:pPr>
              <w:adjustRightInd w:val="0"/>
              <w:snapToGrid w:val="0"/>
              <w:spacing w:line="260" w:lineRule="exact"/>
              <w:rPr>
                <w:rFonts w:ascii="ＭＳ Ｐゴシック" w:eastAsia="ＭＳ Ｐゴシック" w:hAnsi="ＭＳ Ｐゴシック"/>
                <w:b/>
                <w:bCs/>
                <w:sz w:val="20"/>
                <w:szCs w:val="20"/>
              </w:rPr>
            </w:pPr>
          </w:p>
          <w:p w14:paraId="73ACA5AB" w14:textId="77777777" w:rsidR="00F97768" w:rsidRDefault="00F97768" w:rsidP="00F97768">
            <w:pPr>
              <w:adjustRightInd w:val="0"/>
              <w:snapToGrid w:val="0"/>
              <w:spacing w:line="260" w:lineRule="exact"/>
              <w:ind w:firstLineChars="200" w:firstLine="402"/>
              <w:rPr>
                <w:rFonts w:ascii="ＭＳ Ｐゴシック" w:eastAsia="ＭＳ Ｐゴシック" w:hAnsi="ＭＳ Ｐゴシック"/>
                <w:b/>
                <w:bCs/>
                <w:sz w:val="20"/>
                <w:szCs w:val="20"/>
              </w:rPr>
            </w:pPr>
            <w:r w:rsidRPr="000F39A6">
              <w:rPr>
                <w:rFonts w:ascii="ＭＳ Ｐゴシック" w:eastAsia="ＭＳ Ｐゴシック" w:hAnsi="ＭＳ Ｐゴシック" w:hint="eastAsia"/>
                <w:b/>
                <w:bCs/>
                <w:sz w:val="20"/>
                <w:szCs w:val="20"/>
              </w:rPr>
              <w:t>当選商法</w:t>
            </w:r>
          </w:p>
          <w:p w14:paraId="2BD723B7" w14:textId="77777777" w:rsidR="00F97768" w:rsidRDefault="00F97768" w:rsidP="00F97768">
            <w:pPr>
              <w:adjustRightInd w:val="0"/>
              <w:snapToGrid w:val="0"/>
              <w:spacing w:line="260" w:lineRule="exact"/>
              <w:rPr>
                <w:rFonts w:ascii="ＭＳ Ｐゴシック" w:eastAsia="ＭＳ Ｐゴシック" w:hAnsi="ＭＳ Ｐゴシック"/>
                <w:b/>
                <w:bCs/>
                <w:sz w:val="20"/>
                <w:szCs w:val="20"/>
              </w:rPr>
            </w:pPr>
          </w:p>
          <w:p w14:paraId="4FDA703B" w14:textId="14B9F7F5" w:rsidR="00F97768" w:rsidRDefault="00F97768" w:rsidP="00F97768">
            <w:pPr>
              <w:adjustRightInd w:val="0"/>
              <w:snapToGrid w:val="0"/>
              <w:spacing w:line="260" w:lineRule="exact"/>
              <w:ind w:firstLineChars="200" w:firstLine="402"/>
              <w:rPr>
                <w:rFonts w:ascii="ＭＳ Ｐゴシック" w:eastAsia="ＭＳ Ｐゴシック" w:hAnsi="ＭＳ Ｐゴシック"/>
                <w:b/>
                <w:bCs/>
                <w:sz w:val="20"/>
                <w:szCs w:val="20"/>
              </w:rPr>
            </w:pPr>
            <w:r w:rsidRPr="000F39A6">
              <w:rPr>
                <w:rFonts w:ascii="ＭＳ Ｐゴシック" w:eastAsia="ＭＳ Ｐゴシック" w:hAnsi="ＭＳ Ｐゴシック" w:hint="eastAsia"/>
                <w:b/>
                <w:bCs/>
                <w:sz w:val="20"/>
                <w:szCs w:val="20"/>
              </w:rPr>
              <w:t>霊感商法</w:t>
            </w:r>
          </w:p>
          <w:p w14:paraId="23D25624" w14:textId="77777777" w:rsidR="00F97768" w:rsidRDefault="00F97768" w:rsidP="00F97768">
            <w:pPr>
              <w:adjustRightInd w:val="0"/>
              <w:snapToGrid w:val="0"/>
              <w:spacing w:line="260" w:lineRule="exact"/>
              <w:ind w:firstLineChars="200" w:firstLine="402"/>
              <w:rPr>
                <w:rFonts w:ascii="ＭＳ Ｐゴシック" w:eastAsia="ＭＳ Ｐゴシック" w:hAnsi="ＭＳ Ｐゴシック"/>
                <w:b/>
                <w:bCs/>
                <w:sz w:val="20"/>
                <w:szCs w:val="20"/>
              </w:rPr>
            </w:pPr>
          </w:p>
          <w:p w14:paraId="345B5216" w14:textId="77777777" w:rsidR="00F97768" w:rsidRDefault="00F97768" w:rsidP="00F97768">
            <w:pPr>
              <w:adjustRightInd w:val="0"/>
              <w:snapToGrid w:val="0"/>
              <w:spacing w:line="260" w:lineRule="exact"/>
              <w:ind w:firstLineChars="200" w:firstLine="402"/>
              <w:rPr>
                <w:rFonts w:ascii="ＭＳ Ｐゴシック" w:eastAsia="ＭＳ Ｐゴシック" w:hAnsi="ＭＳ Ｐゴシック"/>
                <w:b/>
                <w:bCs/>
                <w:sz w:val="20"/>
                <w:szCs w:val="20"/>
              </w:rPr>
            </w:pPr>
          </w:p>
          <w:p w14:paraId="3E61F208" w14:textId="77777777" w:rsidR="00F97768" w:rsidRDefault="00F97768" w:rsidP="00F97768">
            <w:pPr>
              <w:adjustRightInd w:val="0"/>
              <w:snapToGrid w:val="0"/>
              <w:spacing w:line="260" w:lineRule="exact"/>
              <w:ind w:firstLineChars="200" w:firstLine="402"/>
              <w:rPr>
                <w:rFonts w:ascii="ＭＳ Ｐゴシック" w:eastAsia="ＭＳ Ｐゴシック" w:hAnsi="ＭＳ Ｐゴシック"/>
                <w:b/>
                <w:bCs/>
                <w:sz w:val="20"/>
                <w:szCs w:val="20"/>
              </w:rPr>
            </w:pPr>
            <w:r w:rsidRPr="000F39A6">
              <w:rPr>
                <w:rFonts w:ascii="ＭＳ Ｐゴシック" w:eastAsia="ＭＳ Ｐゴシック" w:hAnsi="ＭＳ Ｐゴシック" w:hint="eastAsia"/>
                <w:b/>
                <w:bCs/>
                <w:sz w:val="20"/>
                <w:szCs w:val="20"/>
              </w:rPr>
              <w:t>資格商法</w:t>
            </w:r>
          </w:p>
          <w:p w14:paraId="31B1924A" w14:textId="77777777" w:rsidR="00F97768" w:rsidRDefault="00F97768" w:rsidP="00F97768">
            <w:pPr>
              <w:adjustRightInd w:val="0"/>
              <w:snapToGrid w:val="0"/>
              <w:spacing w:line="260" w:lineRule="exact"/>
              <w:rPr>
                <w:rFonts w:ascii="ＭＳ Ｐゴシック" w:eastAsia="ＭＳ Ｐゴシック" w:hAnsi="ＭＳ Ｐゴシック"/>
                <w:b/>
                <w:bCs/>
                <w:sz w:val="20"/>
                <w:szCs w:val="20"/>
              </w:rPr>
            </w:pPr>
          </w:p>
          <w:p w14:paraId="154471B5" w14:textId="1D8E7879" w:rsidR="00F97768" w:rsidRPr="00C77A6D" w:rsidRDefault="00F97768" w:rsidP="00F97768">
            <w:pPr>
              <w:adjustRightInd w:val="0"/>
              <w:snapToGrid w:val="0"/>
              <w:spacing w:line="260" w:lineRule="exact"/>
              <w:ind w:firstLineChars="200" w:firstLine="402"/>
              <w:rPr>
                <w:rFonts w:ascii="ＭＳ Ｐゴシック" w:eastAsia="ＭＳ Ｐゴシック" w:hAnsi="ＭＳ Ｐゴシック"/>
                <w:b/>
                <w:bCs/>
                <w:sz w:val="20"/>
                <w:szCs w:val="20"/>
              </w:rPr>
            </w:pPr>
            <w:r w:rsidRPr="000F39A6">
              <w:rPr>
                <w:rFonts w:ascii="ＭＳ Ｐゴシック" w:eastAsia="ＭＳ Ｐゴシック" w:hAnsi="ＭＳ Ｐゴシック" w:hint="eastAsia"/>
                <w:b/>
                <w:bCs/>
                <w:sz w:val="20"/>
                <w:szCs w:val="20"/>
              </w:rPr>
              <w:t>内職商法</w:t>
            </w:r>
          </w:p>
        </w:tc>
        <w:tc>
          <w:tcPr>
            <w:tcW w:w="7479" w:type="dxa"/>
          </w:tcPr>
          <w:p w14:paraId="7A071719" w14:textId="77777777" w:rsidR="00F97768" w:rsidRDefault="00F97768" w:rsidP="00F97768">
            <w:pPr>
              <w:adjustRightInd w:val="0"/>
              <w:snapToGrid w:val="0"/>
              <w:spacing w:line="260" w:lineRule="exact"/>
              <w:rPr>
                <w:rFonts w:ascii="ＭＳ Ｐゴシック" w:eastAsia="ＭＳ Ｐゴシック" w:hAnsi="ＭＳ Ｐゴシック"/>
                <w:b/>
                <w:bCs/>
                <w:sz w:val="20"/>
                <w:szCs w:val="20"/>
              </w:rPr>
            </w:pPr>
          </w:p>
          <w:p w14:paraId="67D07E72" w14:textId="465CA747" w:rsidR="00F97768" w:rsidRDefault="00F97768" w:rsidP="00F97768">
            <w:pPr>
              <w:adjustRightInd w:val="0"/>
              <w:snapToGrid w:val="0"/>
              <w:spacing w:line="260" w:lineRule="exact"/>
              <w:rPr>
                <w:rFonts w:ascii="ＭＳ 明朝" w:eastAsia="ＭＳ 明朝" w:hAnsi="ＭＳ 明朝"/>
                <w:sz w:val="20"/>
                <w:szCs w:val="20"/>
              </w:rPr>
            </w:pPr>
            <w:r w:rsidRPr="00185759">
              <w:rPr>
                <w:rFonts w:ascii="ＭＳ ゴシック" w:eastAsia="ＭＳ ゴシック" w:hAnsi="ＭＳ ゴシック" w:hint="eastAsia"/>
                <w:sz w:val="20"/>
                <w:szCs w:val="20"/>
              </w:rPr>
              <w:t>コンプレックス</w:t>
            </w:r>
            <w:r w:rsidRPr="001568CA">
              <w:rPr>
                <w:rFonts w:ascii="ＭＳ 明朝" w:eastAsia="ＭＳ 明朝" w:hAnsi="ＭＳ 明朝" w:hint="eastAsia"/>
                <w:sz w:val="20"/>
                <w:szCs w:val="20"/>
              </w:rPr>
              <w:t>を感じさせて高額な商品を売りつける商法。外見や身体に関する劣等感につけ込むことが多い。消費者契約法の困惑類型に加えられた。</w:t>
            </w:r>
          </w:p>
          <w:p w14:paraId="78AA27CE" w14:textId="7C8B879C" w:rsidR="00F97768" w:rsidRDefault="00F97768" w:rsidP="00F97768">
            <w:pPr>
              <w:adjustRightInd w:val="0"/>
              <w:snapToGrid w:val="0"/>
              <w:spacing w:line="260" w:lineRule="exact"/>
              <w:rPr>
                <w:rFonts w:ascii="ＭＳ 明朝" w:eastAsia="ＭＳ 明朝" w:hAnsi="ＭＳ 明朝"/>
                <w:sz w:val="20"/>
                <w:szCs w:val="20"/>
              </w:rPr>
            </w:pPr>
            <w:r w:rsidRPr="001568CA">
              <w:rPr>
                <w:rFonts w:ascii="ＭＳ 明朝" w:eastAsia="ＭＳ 明朝" w:hAnsi="ＭＳ 明朝" w:hint="eastAsia"/>
                <w:sz w:val="20"/>
                <w:szCs w:val="20"/>
              </w:rPr>
              <w:t>「高額商品が当たりました！」「あなただけが選ばれた」などと言って消費者に近づき、商品を売りつけたり手数料や送料などの名目で金銭を要求したりする。</w:t>
            </w:r>
          </w:p>
          <w:p w14:paraId="64F3B360" w14:textId="24BF0992" w:rsidR="00F97768" w:rsidRDefault="00F97768" w:rsidP="00F97768">
            <w:pPr>
              <w:adjustRightInd w:val="0"/>
              <w:snapToGrid w:val="0"/>
              <w:spacing w:line="260" w:lineRule="exact"/>
              <w:rPr>
                <w:rFonts w:ascii="ＭＳ 明朝" w:eastAsia="ＭＳ 明朝" w:hAnsi="ＭＳ 明朝"/>
                <w:sz w:val="20"/>
                <w:szCs w:val="20"/>
              </w:rPr>
            </w:pPr>
            <w:r w:rsidRPr="001568CA">
              <w:rPr>
                <w:rFonts w:ascii="ＭＳ 明朝" w:eastAsia="ＭＳ 明朝" w:hAnsi="ＭＳ 明朝" w:hint="eastAsia"/>
                <w:sz w:val="20"/>
                <w:szCs w:val="20"/>
              </w:rPr>
              <w:t>先祖の因縁や霊のたたりなどで悪いことが起こっているなどと脅し、印鑑や壺,掛け軸など</w:t>
            </w:r>
            <w:r>
              <w:rPr>
                <w:rFonts w:ascii="ＭＳ 明朝" w:eastAsia="ＭＳ 明朝" w:hAnsi="ＭＳ 明朝" w:hint="eastAsia"/>
                <w:sz w:val="20"/>
                <w:szCs w:val="20"/>
              </w:rPr>
              <w:t>に</w:t>
            </w:r>
            <w:r w:rsidRPr="00185759">
              <w:rPr>
                <w:rFonts w:ascii="ＭＳ ゴシック" w:eastAsia="ＭＳ ゴシック" w:hAnsi="ＭＳ ゴシック" w:hint="eastAsia"/>
                <w:sz w:val="20"/>
                <w:szCs w:val="20"/>
              </w:rPr>
              <w:t>霊力</w:t>
            </w:r>
            <w:r>
              <w:rPr>
                <w:rFonts w:ascii="ＭＳ 明朝" w:eastAsia="ＭＳ 明朝" w:hAnsi="ＭＳ 明朝" w:hint="eastAsia"/>
                <w:sz w:val="20"/>
                <w:szCs w:val="20"/>
              </w:rPr>
              <w:t>があるように言葉たくみに思わせて、</w:t>
            </w:r>
            <w:r w:rsidRPr="001568CA">
              <w:rPr>
                <w:rFonts w:ascii="ＭＳ 明朝" w:eastAsia="ＭＳ 明朝" w:hAnsi="ＭＳ 明朝" w:hint="eastAsia"/>
                <w:sz w:val="20"/>
                <w:szCs w:val="20"/>
              </w:rPr>
              <w:t>不当に高く商品を販売する商法。霊感商法は消費者契約法の困惑類型に加えられている。</w:t>
            </w:r>
          </w:p>
          <w:p w14:paraId="4D4B1DFA" w14:textId="18BB7FAD" w:rsidR="00F97768" w:rsidRDefault="00F97768" w:rsidP="00F97768">
            <w:pPr>
              <w:adjustRightInd w:val="0"/>
              <w:snapToGrid w:val="0"/>
              <w:spacing w:line="260" w:lineRule="exact"/>
              <w:rPr>
                <w:rFonts w:ascii="ＭＳ 明朝" w:eastAsia="ＭＳ 明朝" w:hAnsi="ＭＳ 明朝"/>
                <w:sz w:val="20"/>
                <w:szCs w:val="20"/>
              </w:rPr>
            </w:pPr>
            <w:r w:rsidRPr="001568CA">
              <w:rPr>
                <w:rFonts w:ascii="ＭＳ 明朝" w:eastAsia="ＭＳ 明朝" w:hAnsi="ＭＳ 明朝" w:hint="eastAsia"/>
                <w:sz w:val="20"/>
                <w:szCs w:val="20"/>
              </w:rPr>
              <w:t>就職活動中の人に「就職に有利になる」「将来国家資格になる」などと言い、高額な教材を売りつけ、解約しようとすると高額な解約料を請求する商法。</w:t>
            </w:r>
          </w:p>
          <w:p w14:paraId="7DCAEE8A" w14:textId="06B65A76" w:rsidR="00F97768" w:rsidRPr="00C77A6D" w:rsidRDefault="00F97768" w:rsidP="00F97768">
            <w:pPr>
              <w:adjustRightInd w:val="0"/>
              <w:snapToGrid w:val="0"/>
              <w:spacing w:line="260" w:lineRule="exact"/>
              <w:rPr>
                <w:rFonts w:ascii="ＭＳ 明朝" w:eastAsia="ＭＳ 明朝" w:hAnsi="ＭＳ 明朝"/>
                <w:sz w:val="20"/>
                <w:szCs w:val="20"/>
              </w:rPr>
            </w:pPr>
            <w:r w:rsidRPr="001568CA">
              <w:rPr>
                <w:rFonts w:ascii="ＭＳ 明朝" w:eastAsia="ＭＳ 明朝" w:hAnsi="ＭＳ 明朝" w:hint="eastAsia"/>
                <w:sz w:val="20"/>
                <w:szCs w:val="20"/>
              </w:rPr>
              <w:t>「自宅でできる簡単な仕事で月収10万円」など</w:t>
            </w:r>
            <w:r w:rsidRPr="00185759">
              <w:rPr>
                <w:rFonts w:ascii="ＭＳ ゴシック" w:eastAsia="ＭＳ ゴシック" w:hAnsi="ＭＳ ゴシック" w:hint="eastAsia"/>
                <w:sz w:val="20"/>
                <w:szCs w:val="20"/>
              </w:rPr>
              <w:t>自宅</w:t>
            </w:r>
            <w:r>
              <w:rPr>
                <w:rFonts w:ascii="ＭＳ 明朝" w:eastAsia="ＭＳ 明朝" w:hAnsi="ＭＳ 明朝" w:hint="eastAsia"/>
                <w:sz w:val="20"/>
                <w:szCs w:val="20"/>
              </w:rPr>
              <w:t>で可能な仕事の希望者を集め、</w:t>
            </w:r>
            <w:r w:rsidRPr="001568CA">
              <w:rPr>
                <w:rFonts w:ascii="ＭＳ 明朝" w:eastAsia="ＭＳ 明朝" w:hAnsi="ＭＳ 明朝" w:hint="eastAsia"/>
                <w:sz w:val="20"/>
                <w:szCs w:val="20"/>
              </w:rPr>
              <w:t>専用のパソコンやソフトを購入させたり、高額な登録料などを支払わせたりする商法。実際は仕事がなかなかないため、ローンだけ残ることが多い。業務提供誘引販売取引といい、クーリング・オフの期間は20日間となっている。</w:t>
            </w:r>
          </w:p>
        </w:tc>
      </w:tr>
      <w:tr w:rsidR="00F97768" w14:paraId="311C5704" w14:textId="77777777" w:rsidTr="005B10AF">
        <w:tc>
          <w:tcPr>
            <w:tcW w:w="2263" w:type="dxa"/>
          </w:tcPr>
          <w:p w14:paraId="2743072D" w14:textId="776EC16E" w:rsidR="00F97768" w:rsidRPr="007A509F" w:rsidRDefault="00F97768" w:rsidP="00F97768">
            <w:pPr>
              <w:adjustRightInd w:val="0"/>
              <w:snapToGrid w:val="0"/>
              <w:spacing w:line="260" w:lineRule="exact"/>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○悪質商法の断り方</w:t>
            </w:r>
          </w:p>
          <w:p w14:paraId="0E44E2BB" w14:textId="77777777" w:rsidR="00F97768" w:rsidRDefault="00F97768" w:rsidP="00F97768">
            <w:pPr>
              <w:adjustRightInd w:val="0"/>
              <w:snapToGrid w:val="0"/>
              <w:spacing w:line="260" w:lineRule="exact"/>
              <w:rPr>
                <w:rFonts w:ascii="ＭＳ Ｐゴシック" w:eastAsia="ＭＳ Ｐゴシック" w:hAnsi="ＭＳ Ｐゴシック"/>
                <w:b/>
                <w:bCs/>
                <w:sz w:val="20"/>
                <w:szCs w:val="20"/>
              </w:rPr>
            </w:pPr>
          </w:p>
        </w:tc>
        <w:tc>
          <w:tcPr>
            <w:tcW w:w="7479" w:type="dxa"/>
          </w:tcPr>
          <w:p w14:paraId="03BAD224" w14:textId="3274CA7F" w:rsidR="00F97768" w:rsidRPr="008F59CF" w:rsidRDefault="00F97768" w:rsidP="00F97768">
            <w:pPr>
              <w:adjustRightInd w:val="0"/>
              <w:snapToGrid w:val="0"/>
              <w:spacing w:line="260" w:lineRule="exact"/>
              <w:rPr>
                <w:rFonts w:ascii="ＭＳ 明朝" w:eastAsia="ＭＳ 明朝" w:hAnsi="ＭＳ 明朝"/>
                <w:sz w:val="20"/>
                <w:szCs w:val="20"/>
              </w:rPr>
            </w:pPr>
            <w:r w:rsidRPr="008F59CF">
              <w:rPr>
                <w:rFonts w:ascii="ＭＳ 明朝" w:eastAsia="ＭＳ 明朝" w:hAnsi="ＭＳ 明朝" w:hint="eastAsia"/>
                <w:sz w:val="20"/>
                <w:szCs w:val="20"/>
              </w:rPr>
              <w:t>「お断りします」「いりません」「買いません」「契約はしません」</w:t>
            </w:r>
            <w:r>
              <w:rPr>
                <w:rFonts w:ascii="ＭＳ 明朝" w:eastAsia="ＭＳ 明朝" w:hAnsi="ＭＳ 明朝" w:hint="eastAsia"/>
                <w:sz w:val="20"/>
                <w:szCs w:val="20"/>
              </w:rPr>
              <w:t>など、</w:t>
            </w:r>
            <w:r w:rsidRPr="008F59CF">
              <w:rPr>
                <w:rFonts w:ascii="ＭＳ 明朝" w:eastAsia="ＭＳ 明朝" w:hAnsi="ＭＳ 明朝" w:hint="eastAsia"/>
                <w:sz w:val="20"/>
                <w:szCs w:val="20"/>
              </w:rPr>
              <w:t>きっぱり断る。「お金がない」「今忙しい」などは、相手につけ込まれるので注意する。</w:t>
            </w:r>
          </w:p>
        </w:tc>
      </w:tr>
      <w:tr w:rsidR="00F97768" w14:paraId="3EFF50A2" w14:textId="77777777" w:rsidTr="005B10AF">
        <w:tc>
          <w:tcPr>
            <w:tcW w:w="2263" w:type="dxa"/>
          </w:tcPr>
          <w:p w14:paraId="5D017770" w14:textId="49F0EC07" w:rsidR="00F97768" w:rsidRDefault="00F97768" w:rsidP="00F97768">
            <w:pPr>
              <w:adjustRightInd w:val="0"/>
              <w:snapToGrid w:val="0"/>
              <w:spacing w:line="260" w:lineRule="exact"/>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○悪質商法にだまされてしまった時　　解答</w:t>
            </w:r>
          </w:p>
        </w:tc>
        <w:tc>
          <w:tcPr>
            <w:tcW w:w="7479" w:type="dxa"/>
          </w:tcPr>
          <w:p w14:paraId="1C4FDDDE" w14:textId="6FD41495" w:rsidR="00F97768" w:rsidRPr="00F97768" w:rsidRDefault="00F97768" w:rsidP="00F97768">
            <w:pPr>
              <w:adjustRightInd w:val="0"/>
              <w:snapToGrid w:val="0"/>
              <w:spacing w:line="260" w:lineRule="exact"/>
              <w:rPr>
                <w:rFonts w:ascii="ＭＳ 明朝" w:eastAsia="ＭＳ 明朝" w:hAnsi="ＭＳ 明朝"/>
                <w:sz w:val="20"/>
                <w:szCs w:val="20"/>
              </w:rPr>
            </w:pPr>
            <w:r w:rsidRPr="008F59CF">
              <w:rPr>
                <w:rFonts w:ascii="ＭＳ 明朝" w:eastAsia="ＭＳ 明朝" w:hAnsi="ＭＳ 明朝" w:hint="eastAsia"/>
                <w:sz w:val="20"/>
                <w:szCs w:val="20"/>
              </w:rPr>
              <w:t>キャッチセールスの場合、クーリング・オフの期間は契約を交わしてから</w:t>
            </w:r>
            <w:r w:rsidRPr="008F59CF">
              <w:rPr>
                <w:rFonts w:ascii="ＭＳ ゴシック" w:eastAsia="ＭＳ ゴシック" w:hAnsi="ＭＳ ゴシック" w:hint="eastAsia"/>
                <w:b/>
                <w:bCs/>
                <w:sz w:val="20"/>
                <w:szCs w:val="20"/>
                <w:u w:val="single"/>
              </w:rPr>
              <w:t>8日間</w:t>
            </w:r>
            <w:r>
              <w:rPr>
                <w:rFonts w:ascii="ＭＳ ゴシック" w:eastAsia="ＭＳ ゴシック" w:hAnsi="ＭＳ ゴシック" w:hint="eastAsia"/>
                <w:b/>
                <w:bCs/>
                <w:sz w:val="20"/>
                <w:szCs w:val="20"/>
                <w:u w:val="single"/>
              </w:rPr>
              <w:t>。</w:t>
            </w:r>
            <w:r w:rsidRPr="008F59CF">
              <w:rPr>
                <w:rFonts w:ascii="ＭＳ 明朝" w:eastAsia="ＭＳ 明朝" w:hAnsi="ＭＳ 明朝" w:hint="eastAsia"/>
                <w:sz w:val="20"/>
                <w:szCs w:val="20"/>
              </w:rPr>
              <w:t>その期間が過ぎていても、</w:t>
            </w:r>
            <w:r w:rsidRPr="008F59CF">
              <w:rPr>
                <w:rFonts w:ascii="ＭＳ Ｐゴシック" w:eastAsia="ＭＳ Ｐゴシック" w:hAnsi="ＭＳ Ｐゴシック" w:hint="eastAsia"/>
                <w:b/>
                <w:bCs/>
                <w:sz w:val="20"/>
                <w:szCs w:val="20"/>
                <w:u w:val="single"/>
              </w:rPr>
              <w:t>消費者契約法</w:t>
            </w:r>
            <w:r w:rsidRPr="008F59CF">
              <w:rPr>
                <w:rFonts w:ascii="ＭＳ 明朝" w:eastAsia="ＭＳ 明朝" w:hAnsi="ＭＳ 明朝" w:hint="eastAsia"/>
                <w:sz w:val="20"/>
                <w:szCs w:val="20"/>
              </w:rPr>
              <w:t>で契約を取り消せる場合もある。</w:t>
            </w:r>
          </w:p>
        </w:tc>
      </w:tr>
      <w:tr w:rsidR="00F97768" w14:paraId="1FE89B5D" w14:textId="77777777" w:rsidTr="005B10AF">
        <w:tc>
          <w:tcPr>
            <w:tcW w:w="2263" w:type="dxa"/>
          </w:tcPr>
          <w:p w14:paraId="0516AABD" w14:textId="6D4FB95A" w:rsidR="00F97768" w:rsidRDefault="00F97768" w:rsidP="00F97768">
            <w:pPr>
              <w:adjustRightInd w:val="0"/>
              <w:snapToGrid w:val="0"/>
              <w:spacing w:line="260" w:lineRule="exact"/>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○契約の極意　　解答</w:t>
            </w:r>
          </w:p>
        </w:tc>
        <w:tc>
          <w:tcPr>
            <w:tcW w:w="7479" w:type="dxa"/>
          </w:tcPr>
          <w:p w14:paraId="51A0C669" w14:textId="52DCA4A1" w:rsidR="00F97768" w:rsidRPr="00856F7C" w:rsidRDefault="00F97768" w:rsidP="00F97768">
            <w:pPr>
              <w:adjustRightInd w:val="0"/>
              <w:snapToGrid w:val="0"/>
              <w:spacing w:line="260" w:lineRule="exact"/>
              <w:rPr>
                <w:rFonts w:ascii="ＭＳ Ｐゴシック" w:eastAsia="ＭＳ Ｐゴシック" w:hAnsi="ＭＳ Ｐゴシック"/>
                <w:sz w:val="20"/>
                <w:szCs w:val="20"/>
              </w:rPr>
            </w:pPr>
            <w:r w:rsidRPr="008F59CF">
              <w:rPr>
                <w:rFonts w:ascii="ＭＳ Ｐゴシック" w:eastAsia="ＭＳ Ｐゴシック" w:hAnsi="ＭＳ Ｐゴシック" w:hint="eastAsia"/>
                <w:b/>
                <w:bCs/>
                <w:sz w:val="20"/>
                <w:szCs w:val="20"/>
                <w:u w:val="single"/>
              </w:rPr>
              <w:t>あいまい</w:t>
            </w:r>
            <w:r w:rsidRPr="008F59CF">
              <w:rPr>
                <w:rFonts w:ascii="ＭＳ 明朝" w:eastAsia="ＭＳ 明朝" w:hAnsi="ＭＳ 明朝" w:hint="eastAsia"/>
                <w:sz w:val="20"/>
                <w:szCs w:val="20"/>
              </w:rPr>
              <w:t>な態度は絶対ダメ！</w:t>
            </w:r>
            <w:r>
              <w:rPr>
                <w:rFonts w:ascii="ＭＳ Ｐゴシック" w:eastAsia="ＭＳ Ｐゴシック" w:hAnsi="ＭＳ Ｐゴシック" w:hint="eastAsia"/>
                <w:sz w:val="20"/>
                <w:szCs w:val="20"/>
              </w:rPr>
              <w:t xml:space="preserve">　</w:t>
            </w:r>
            <w:r w:rsidRPr="008F59CF">
              <w:rPr>
                <w:rFonts w:ascii="ＭＳ Ｐゴシック" w:eastAsia="ＭＳ Ｐゴシック" w:hAnsi="ＭＳ Ｐゴシック" w:hint="eastAsia"/>
                <w:b/>
                <w:bCs/>
                <w:sz w:val="20"/>
                <w:szCs w:val="20"/>
                <w:u w:val="single"/>
              </w:rPr>
              <w:t>不要な</w:t>
            </w:r>
            <w:r w:rsidRPr="008F59CF">
              <w:rPr>
                <w:rFonts w:ascii="ＭＳ 明朝" w:eastAsia="ＭＳ 明朝" w:hAnsi="ＭＳ 明朝" w:hint="eastAsia"/>
                <w:sz w:val="20"/>
                <w:szCs w:val="20"/>
              </w:rPr>
              <w:t>契約はきっぱりと断る。</w:t>
            </w:r>
          </w:p>
        </w:tc>
      </w:tr>
      <w:tr w:rsidR="00F97768" w14:paraId="29B2D8C3" w14:textId="77777777" w:rsidTr="005B10AF">
        <w:tc>
          <w:tcPr>
            <w:tcW w:w="2263" w:type="dxa"/>
          </w:tcPr>
          <w:p w14:paraId="1131A95D" w14:textId="2B9F47CA" w:rsidR="00F97768" w:rsidRDefault="00F97768" w:rsidP="00F97768">
            <w:pPr>
              <w:adjustRightInd w:val="0"/>
              <w:snapToGrid w:val="0"/>
              <w:spacing w:line="260" w:lineRule="exact"/>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○消費者ホットライン</w:t>
            </w:r>
          </w:p>
        </w:tc>
        <w:tc>
          <w:tcPr>
            <w:tcW w:w="7479" w:type="dxa"/>
          </w:tcPr>
          <w:p w14:paraId="393B0EC8" w14:textId="4BAD7E61" w:rsidR="00F97768" w:rsidRPr="008F59CF" w:rsidRDefault="00F97768" w:rsidP="00F97768">
            <w:pPr>
              <w:adjustRightInd w:val="0"/>
              <w:snapToGrid w:val="0"/>
              <w:spacing w:line="260" w:lineRule="exact"/>
              <w:rPr>
                <w:rFonts w:ascii="ＭＳ 明朝" w:eastAsia="ＭＳ 明朝" w:hAnsi="ＭＳ 明朝"/>
                <w:sz w:val="20"/>
                <w:szCs w:val="20"/>
              </w:rPr>
            </w:pPr>
            <w:r w:rsidRPr="008F59CF">
              <w:rPr>
                <w:rFonts w:ascii="ＭＳ 明朝" w:eastAsia="ＭＳ 明朝" w:hAnsi="ＭＳ 明朝" w:hint="eastAsia"/>
                <w:sz w:val="20"/>
                <w:szCs w:val="20"/>
              </w:rPr>
              <w:t>（1）の指導・支援のポイント参照</w:t>
            </w:r>
          </w:p>
        </w:tc>
      </w:tr>
    </w:tbl>
    <w:p w14:paraId="29CCD92C" w14:textId="32B43956" w:rsidR="00C77A6D" w:rsidRPr="00C77A6D" w:rsidRDefault="00C77A6D" w:rsidP="00C77A6D">
      <w:pPr>
        <w:adjustRightInd w:val="0"/>
        <w:snapToGrid w:val="0"/>
        <w:spacing w:line="260" w:lineRule="exact"/>
        <w:rPr>
          <w:rFonts w:ascii="ＭＳ Ｐゴシック" w:eastAsia="ＭＳ Ｐゴシック" w:hAnsi="ＭＳ Ｐゴシック"/>
          <w:b/>
          <w:bCs/>
          <w:sz w:val="20"/>
          <w:szCs w:val="20"/>
        </w:rPr>
      </w:pPr>
    </w:p>
    <w:p w14:paraId="4B925EB5" w14:textId="6C257ED4" w:rsidR="00686458" w:rsidRDefault="00686458" w:rsidP="007A509F">
      <w:pPr>
        <w:adjustRightInd w:val="0"/>
        <w:snapToGrid w:val="0"/>
        <w:spacing w:line="260" w:lineRule="exact"/>
        <w:rPr>
          <w:rFonts w:ascii="ＭＳ Ｐゴシック" w:eastAsia="ＭＳ Ｐゴシック" w:hAnsi="ＭＳ Ｐゴシック"/>
          <w:b/>
          <w:bCs/>
          <w:sz w:val="20"/>
          <w:szCs w:val="20"/>
        </w:rPr>
      </w:pPr>
      <w:r w:rsidRPr="007A509F">
        <w:rPr>
          <w:rFonts w:ascii="ＭＳ Ｐゴシック" w:eastAsia="ＭＳ Ｐゴシック" w:hAnsi="ＭＳ Ｐゴシック" w:hint="eastAsia"/>
          <w:b/>
          <w:bCs/>
          <w:sz w:val="20"/>
          <w:szCs w:val="20"/>
        </w:rPr>
        <w:t>（</w:t>
      </w:r>
      <w:r w:rsidR="00C77A6D">
        <w:rPr>
          <w:rFonts w:ascii="ＭＳ Ｐゴシック" w:eastAsia="ＭＳ Ｐゴシック" w:hAnsi="ＭＳ Ｐゴシック" w:hint="eastAsia"/>
          <w:b/>
          <w:bCs/>
          <w:sz w:val="20"/>
          <w:szCs w:val="20"/>
        </w:rPr>
        <w:t>３</w:t>
      </w:r>
      <w:r w:rsidRPr="007A509F">
        <w:rPr>
          <w:rFonts w:ascii="ＭＳ Ｐゴシック" w:eastAsia="ＭＳ Ｐゴシック" w:hAnsi="ＭＳ Ｐゴシック" w:hint="eastAsia"/>
          <w:b/>
          <w:bCs/>
          <w:sz w:val="20"/>
          <w:szCs w:val="20"/>
        </w:rPr>
        <w:t>）消費者トラブルに巻き込まれないために</w:t>
      </w:r>
      <w:r w:rsidR="00CB6B7A">
        <w:rPr>
          <w:rFonts w:ascii="ＭＳ Ｐゴシック" w:eastAsia="ＭＳ Ｐゴシック" w:hAnsi="ＭＳ Ｐゴシック" w:hint="eastAsia"/>
          <w:b/>
          <w:bCs/>
          <w:sz w:val="20"/>
          <w:szCs w:val="20"/>
        </w:rPr>
        <w:t xml:space="preserve">　～デート商法～</w:t>
      </w:r>
    </w:p>
    <w:p w14:paraId="75290E2B" w14:textId="3674978C" w:rsidR="00C77A6D" w:rsidRPr="00C33661" w:rsidRDefault="00C77A6D" w:rsidP="00C77A6D">
      <w:pPr>
        <w:adjustRightInd w:val="0"/>
        <w:snapToGrid w:val="0"/>
        <w:spacing w:line="260" w:lineRule="exact"/>
        <w:ind w:firstLineChars="100" w:firstLine="200"/>
        <w:rPr>
          <w:rFonts w:ascii="ＭＳ 明朝" w:eastAsia="ＭＳ 明朝" w:hAnsi="ＭＳ 明朝"/>
          <w:sz w:val="20"/>
          <w:szCs w:val="20"/>
        </w:rPr>
      </w:pPr>
      <w:r w:rsidRPr="001568CA">
        <w:rPr>
          <w:rFonts w:ascii="ＭＳ 明朝" w:eastAsia="ＭＳ 明朝" w:hAnsi="ＭＳ 明朝" w:hint="eastAsia"/>
          <w:sz w:val="20"/>
          <w:szCs w:val="20"/>
        </w:rPr>
        <w:t>このチャプター</w:t>
      </w:r>
      <w:r>
        <w:rPr>
          <w:rFonts w:ascii="ＭＳ 明朝" w:eastAsia="ＭＳ 明朝" w:hAnsi="ＭＳ 明朝" w:hint="eastAsia"/>
          <w:sz w:val="20"/>
          <w:szCs w:val="20"/>
        </w:rPr>
        <w:t>で</w:t>
      </w:r>
      <w:r w:rsidRPr="001568CA">
        <w:rPr>
          <w:rFonts w:ascii="ＭＳ 明朝" w:eastAsia="ＭＳ 明朝" w:hAnsi="ＭＳ 明朝" w:hint="eastAsia"/>
          <w:sz w:val="20"/>
          <w:szCs w:val="20"/>
        </w:rPr>
        <w:t>は、</w:t>
      </w:r>
      <w:r>
        <w:rPr>
          <w:rFonts w:ascii="ＭＳ 明朝" w:eastAsia="ＭＳ 明朝" w:hAnsi="ＭＳ 明朝" w:hint="eastAsia"/>
          <w:sz w:val="20"/>
          <w:szCs w:val="20"/>
        </w:rPr>
        <w:t>若者に被害の多いデート商法の手口</w:t>
      </w:r>
      <w:r w:rsidR="00185759">
        <w:rPr>
          <w:rFonts w:ascii="ＭＳ 明朝" w:eastAsia="ＭＳ 明朝" w:hAnsi="ＭＳ 明朝" w:hint="eastAsia"/>
          <w:sz w:val="20"/>
          <w:szCs w:val="20"/>
        </w:rPr>
        <w:t>と対策</w:t>
      </w:r>
      <w:r>
        <w:rPr>
          <w:rFonts w:ascii="ＭＳ 明朝" w:eastAsia="ＭＳ 明朝" w:hAnsi="ＭＳ 明朝" w:hint="eastAsia"/>
          <w:sz w:val="20"/>
          <w:szCs w:val="20"/>
        </w:rPr>
        <w:t>を知る</w:t>
      </w:r>
      <w:r w:rsidRPr="001568CA">
        <w:rPr>
          <w:rFonts w:ascii="ＭＳ 明朝" w:eastAsia="ＭＳ 明朝" w:hAnsi="ＭＳ 明朝" w:hint="eastAsia"/>
          <w:sz w:val="20"/>
          <w:szCs w:val="20"/>
        </w:rPr>
        <w:t>ことを目的としている。</w:t>
      </w:r>
    </w:p>
    <w:tbl>
      <w:tblPr>
        <w:tblStyle w:val="a3"/>
        <w:tblW w:w="0" w:type="auto"/>
        <w:tblLook w:val="04A0" w:firstRow="1" w:lastRow="0" w:firstColumn="1" w:lastColumn="0" w:noHBand="0" w:noVBand="1"/>
      </w:tblPr>
      <w:tblGrid>
        <w:gridCol w:w="2263"/>
        <w:gridCol w:w="7479"/>
      </w:tblGrid>
      <w:tr w:rsidR="005B10AF" w14:paraId="0C694450" w14:textId="77777777" w:rsidTr="005B10AF">
        <w:tc>
          <w:tcPr>
            <w:tcW w:w="2263" w:type="dxa"/>
          </w:tcPr>
          <w:p w14:paraId="0C49EBF8" w14:textId="74E83BE6" w:rsidR="005B10AF" w:rsidRPr="007A509F" w:rsidRDefault="005B10AF" w:rsidP="005B10AF">
            <w:pPr>
              <w:adjustRightInd w:val="0"/>
              <w:snapToGrid w:val="0"/>
              <w:spacing w:line="260" w:lineRule="exact"/>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w:t>
            </w:r>
            <w:r w:rsidRPr="007A509F">
              <w:rPr>
                <w:rFonts w:ascii="ＭＳ Ｐゴシック" w:eastAsia="ＭＳ Ｐゴシック" w:hAnsi="ＭＳ Ｐゴシック" w:hint="eastAsia"/>
                <w:b/>
                <w:bCs/>
                <w:sz w:val="20"/>
                <w:szCs w:val="20"/>
              </w:rPr>
              <w:t>問題</w:t>
            </w:r>
            <w:r w:rsidR="00856F7C">
              <w:rPr>
                <w:rFonts w:ascii="ＭＳ Ｐゴシック" w:eastAsia="ＭＳ Ｐゴシック" w:hAnsi="ＭＳ Ｐゴシック" w:hint="eastAsia"/>
                <w:b/>
                <w:bCs/>
                <w:sz w:val="20"/>
                <w:szCs w:val="20"/>
              </w:rPr>
              <w:t>1</w:t>
            </w:r>
            <w:r>
              <w:rPr>
                <w:rFonts w:ascii="ＭＳ Ｐゴシック" w:eastAsia="ＭＳ Ｐゴシック" w:hAnsi="ＭＳ Ｐゴシック" w:hint="eastAsia"/>
                <w:b/>
                <w:bCs/>
                <w:sz w:val="20"/>
                <w:szCs w:val="20"/>
              </w:rPr>
              <w:t xml:space="preserve">　解答（例）　</w:t>
            </w:r>
          </w:p>
          <w:p w14:paraId="6938CFD1" w14:textId="77777777" w:rsidR="005B10AF" w:rsidRDefault="005B10AF" w:rsidP="007A509F">
            <w:pPr>
              <w:adjustRightInd w:val="0"/>
              <w:snapToGrid w:val="0"/>
              <w:spacing w:line="260" w:lineRule="exact"/>
              <w:rPr>
                <w:rFonts w:ascii="ＭＳ Ｐゴシック" w:eastAsia="ＭＳ Ｐゴシック" w:hAnsi="ＭＳ Ｐゴシック"/>
                <w:b/>
                <w:bCs/>
                <w:sz w:val="20"/>
                <w:szCs w:val="20"/>
              </w:rPr>
            </w:pPr>
          </w:p>
        </w:tc>
        <w:tc>
          <w:tcPr>
            <w:tcW w:w="7479" w:type="dxa"/>
          </w:tcPr>
          <w:p w14:paraId="6C8797B7" w14:textId="77777777" w:rsidR="005B10AF" w:rsidRPr="001568CA" w:rsidRDefault="005B10AF" w:rsidP="005B10AF">
            <w:pPr>
              <w:adjustRightInd w:val="0"/>
              <w:snapToGrid w:val="0"/>
              <w:spacing w:line="260" w:lineRule="exact"/>
              <w:rPr>
                <w:rFonts w:ascii="ＭＳ 明朝" w:eastAsia="ＭＳ 明朝" w:hAnsi="ＭＳ 明朝"/>
                <w:sz w:val="20"/>
                <w:szCs w:val="20"/>
              </w:rPr>
            </w:pPr>
            <w:r w:rsidRPr="001568CA">
              <w:rPr>
                <w:rFonts w:ascii="ＭＳ 明朝" w:eastAsia="ＭＳ 明朝" w:hAnsi="ＭＳ 明朝" w:hint="eastAsia"/>
                <w:sz w:val="20"/>
                <w:szCs w:val="20"/>
              </w:rPr>
              <w:t>・SNSで知り合ったのに、すぐに会ってしまったこと</w:t>
            </w:r>
          </w:p>
          <w:p w14:paraId="28D433C1" w14:textId="77777777" w:rsidR="005B10AF" w:rsidRPr="001568CA" w:rsidRDefault="005B10AF" w:rsidP="005B10AF">
            <w:pPr>
              <w:adjustRightInd w:val="0"/>
              <w:snapToGrid w:val="0"/>
              <w:spacing w:line="260" w:lineRule="exact"/>
              <w:rPr>
                <w:rFonts w:ascii="ＭＳ 明朝" w:eastAsia="ＭＳ 明朝" w:hAnsi="ＭＳ 明朝"/>
                <w:sz w:val="20"/>
                <w:szCs w:val="20"/>
              </w:rPr>
            </w:pPr>
            <w:r w:rsidRPr="001568CA">
              <w:rPr>
                <w:rFonts w:ascii="ＭＳ 明朝" w:eastAsia="ＭＳ 明朝" w:hAnsi="ＭＳ 明朝" w:hint="eastAsia"/>
                <w:sz w:val="20"/>
                <w:szCs w:val="20"/>
              </w:rPr>
              <w:t>・絵の展示会場についていってしまったこと</w:t>
            </w:r>
          </w:p>
          <w:p w14:paraId="43897C10" w14:textId="6ED6E13A" w:rsidR="005B10AF" w:rsidRPr="005B10AF" w:rsidRDefault="005B10AF" w:rsidP="007A509F">
            <w:pPr>
              <w:adjustRightInd w:val="0"/>
              <w:snapToGrid w:val="0"/>
              <w:spacing w:line="260" w:lineRule="exact"/>
              <w:rPr>
                <w:rFonts w:ascii="ＭＳ 明朝" w:eastAsia="ＭＳ 明朝" w:hAnsi="ＭＳ 明朝"/>
                <w:sz w:val="20"/>
                <w:szCs w:val="20"/>
              </w:rPr>
            </w:pPr>
            <w:r w:rsidRPr="001568CA">
              <w:rPr>
                <w:rFonts w:ascii="ＭＳ 明朝" w:eastAsia="ＭＳ 明朝" w:hAnsi="ＭＳ 明朝" w:hint="eastAsia"/>
                <w:sz w:val="20"/>
                <w:szCs w:val="20"/>
              </w:rPr>
              <w:t>・よく考えずに契約してしまったこと　　　　　　　　　など</w:t>
            </w:r>
          </w:p>
        </w:tc>
      </w:tr>
      <w:tr w:rsidR="00F97768" w14:paraId="7B9B12A1" w14:textId="77777777" w:rsidTr="005B10AF">
        <w:tc>
          <w:tcPr>
            <w:tcW w:w="2263" w:type="dxa"/>
          </w:tcPr>
          <w:p w14:paraId="3ACEB244" w14:textId="77777777" w:rsidR="00F97768" w:rsidRPr="007A509F" w:rsidRDefault="00F97768" w:rsidP="00F97768">
            <w:pPr>
              <w:adjustRightInd w:val="0"/>
              <w:snapToGrid w:val="0"/>
              <w:spacing w:line="260" w:lineRule="exact"/>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w:t>
            </w:r>
            <w:r w:rsidRPr="007A509F">
              <w:rPr>
                <w:rFonts w:ascii="ＭＳ Ｐゴシック" w:eastAsia="ＭＳ Ｐゴシック" w:hAnsi="ＭＳ Ｐゴシック" w:hint="eastAsia"/>
                <w:b/>
                <w:bCs/>
                <w:sz w:val="20"/>
                <w:szCs w:val="20"/>
              </w:rPr>
              <w:t>デート商法とは</w:t>
            </w:r>
          </w:p>
          <w:p w14:paraId="5BBB0E72" w14:textId="26999F44" w:rsidR="00F97768" w:rsidRDefault="00F97768" w:rsidP="00F97768">
            <w:pPr>
              <w:adjustRightInd w:val="0"/>
              <w:snapToGrid w:val="0"/>
              <w:spacing w:line="260" w:lineRule="exact"/>
              <w:rPr>
                <w:rFonts w:ascii="ＭＳ Ｐゴシック" w:eastAsia="ＭＳ Ｐゴシック" w:hAnsi="ＭＳ Ｐゴシック" w:hint="eastAsia"/>
                <w:b/>
                <w:bCs/>
                <w:sz w:val="20"/>
                <w:szCs w:val="20"/>
              </w:rPr>
            </w:pPr>
            <w:r>
              <w:rPr>
                <w:rFonts w:ascii="ＭＳ Ｐゴシック" w:eastAsia="ＭＳ Ｐゴシック" w:hAnsi="ＭＳ Ｐゴシック" w:hint="eastAsia"/>
                <w:b/>
                <w:bCs/>
                <w:sz w:val="20"/>
                <w:szCs w:val="20"/>
              </w:rPr>
              <w:t xml:space="preserve">　解答　　恋愛感情</w:t>
            </w:r>
          </w:p>
        </w:tc>
        <w:tc>
          <w:tcPr>
            <w:tcW w:w="7479" w:type="dxa"/>
          </w:tcPr>
          <w:p w14:paraId="32261FB4" w14:textId="336EFBFE" w:rsidR="00F97768" w:rsidRPr="001568CA" w:rsidRDefault="00F97768" w:rsidP="00F97768">
            <w:pPr>
              <w:adjustRightInd w:val="0"/>
              <w:snapToGrid w:val="0"/>
              <w:spacing w:line="260" w:lineRule="exact"/>
              <w:rPr>
                <w:rFonts w:ascii="ＭＳ 明朝" w:eastAsia="ＭＳ 明朝" w:hAnsi="ＭＳ 明朝" w:hint="eastAsia"/>
                <w:sz w:val="20"/>
                <w:szCs w:val="20"/>
              </w:rPr>
            </w:pPr>
            <w:r w:rsidRPr="001568CA">
              <w:rPr>
                <w:rFonts w:ascii="ＭＳ 明朝" w:eastAsia="ＭＳ 明朝" w:hAnsi="ＭＳ 明朝" w:hint="eastAsia"/>
                <w:sz w:val="20"/>
                <w:szCs w:val="20"/>
              </w:rPr>
              <w:t>デート商法は、街頭でのアンケートやSNS、マッチングアプリなどでの出会いをきっかけとして、</w:t>
            </w:r>
            <w:r w:rsidRPr="001E4070">
              <w:rPr>
                <w:rFonts w:ascii="ＭＳ ゴシック" w:eastAsia="ＭＳ ゴシック" w:hAnsi="ＭＳ ゴシック" w:hint="eastAsia"/>
                <w:b/>
                <w:bCs/>
                <w:sz w:val="20"/>
                <w:szCs w:val="20"/>
                <w:u w:val="single"/>
              </w:rPr>
              <w:t>恋愛感情</w:t>
            </w:r>
            <w:r w:rsidRPr="001568CA">
              <w:rPr>
                <w:rFonts w:ascii="ＭＳ 明朝" w:eastAsia="ＭＳ 明朝" w:hAnsi="ＭＳ 明朝" w:hint="eastAsia"/>
                <w:sz w:val="20"/>
                <w:szCs w:val="20"/>
              </w:rPr>
              <w:t>を抱かせ、それを利用して高額な商品やサービスを契約させる商法である。年齢としては20代が圧倒的に多く、商品としてはアクセサリーや絵画、不動産など高額なものが多い。相手が異性であることから</w:t>
            </w:r>
            <w:r>
              <w:rPr>
                <w:rFonts w:ascii="ＭＳ 明朝" w:eastAsia="ＭＳ 明朝" w:hAnsi="ＭＳ 明朝" w:hint="eastAsia"/>
                <w:sz w:val="20"/>
                <w:szCs w:val="20"/>
              </w:rPr>
              <w:t>解約を</w:t>
            </w:r>
            <w:r w:rsidRPr="001568CA">
              <w:rPr>
                <w:rFonts w:ascii="ＭＳ 明朝" w:eastAsia="ＭＳ 明朝" w:hAnsi="ＭＳ 明朝" w:hint="eastAsia"/>
                <w:sz w:val="20"/>
                <w:szCs w:val="20"/>
              </w:rPr>
              <w:t>ためらったり、契約してからも少しの間</w:t>
            </w:r>
            <w:r w:rsidR="009C3898">
              <w:rPr>
                <w:rFonts w:ascii="ＭＳ 明朝" w:eastAsia="ＭＳ 明朝" w:hAnsi="ＭＳ 明朝" w:hint="eastAsia"/>
                <w:sz w:val="20"/>
                <w:szCs w:val="20"/>
              </w:rPr>
              <w:t>、相手から連絡があったり</w:t>
            </w:r>
            <w:r w:rsidRPr="001568CA">
              <w:rPr>
                <w:rFonts w:ascii="ＭＳ 明朝" w:eastAsia="ＭＳ 明朝" w:hAnsi="ＭＳ 明朝" w:hint="eastAsia"/>
                <w:sz w:val="20"/>
                <w:szCs w:val="20"/>
              </w:rPr>
              <w:t>するなど、クーリング・オフの期間を過ぎることが多い。そのため、2018年、消費者契約法が改正され、デート商法が困惑類型の一つに加えられた。</w:t>
            </w:r>
          </w:p>
        </w:tc>
      </w:tr>
      <w:tr w:rsidR="00F97768" w14:paraId="42C479FE" w14:textId="77777777" w:rsidTr="005B10AF">
        <w:tc>
          <w:tcPr>
            <w:tcW w:w="2263" w:type="dxa"/>
          </w:tcPr>
          <w:p w14:paraId="3406C5B2" w14:textId="338FD92D" w:rsidR="00F97768" w:rsidRPr="007A509F" w:rsidRDefault="00F97768" w:rsidP="00F97768">
            <w:pPr>
              <w:adjustRightInd w:val="0"/>
              <w:snapToGrid w:val="0"/>
              <w:spacing w:line="260" w:lineRule="exact"/>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w:t>
            </w:r>
            <w:r w:rsidRPr="007A509F">
              <w:rPr>
                <w:rFonts w:ascii="ＭＳ Ｐゴシック" w:eastAsia="ＭＳ Ｐゴシック" w:hAnsi="ＭＳ Ｐゴシック" w:hint="eastAsia"/>
                <w:b/>
                <w:bCs/>
                <w:sz w:val="20"/>
                <w:szCs w:val="20"/>
              </w:rPr>
              <w:t>問題</w:t>
            </w:r>
            <w:r>
              <w:rPr>
                <w:rFonts w:ascii="ＭＳ Ｐゴシック" w:eastAsia="ＭＳ Ｐゴシック" w:hAnsi="ＭＳ Ｐゴシック" w:hint="eastAsia"/>
                <w:b/>
                <w:bCs/>
                <w:sz w:val="20"/>
                <w:szCs w:val="20"/>
              </w:rPr>
              <w:t>2</w:t>
            </w:r>
          </w:p>
          <w:p w14:paraId="3D6E6404" w14:textId="255DBD61" w:rsidR="00F97768" w:rsidRDefault="00F97768" w:rsidP="00F97768">
            <w:pPr>
              <w:adjustRightInd w:val="0"/>
              <w:snapToGrid w:val="0"/>
              <w:spacing w:line="260" w:lineRule="exact"/>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 xml:space="preserve">　解答　　8日間</w:t>
            </w:r>
          </w:p>
        </w:tc>
        <w:tc>
          <w:tcPr>
            <w:tcW w:w="7479" w:type="dxa"/>
          </w:tcPr>
          <w:p w14:paraId="4EFFB4B6" w14:textId="5B263AE2" w:rsidR="00F97768" w:rsidRPr="005B10AF" w:rsidRDefault="00F97768" w:rsidP="00F97768">
            <w:pPr>
              <w:adjustRightInd w:val="0"/>
              <w:snapToGrid w:val="0"/>
              <w:spacing w:line="260" w:lineRule="exact"/>
              <w:rPr>
                <w:rFonts w:ascii="ＭＳ 明朝" w:eastAsia="ＭＳ 明朝" w:hAnsi="ＭＳ 明朝"/>
                <w:sz w:val="20"/>
                <w:szCs w:val="20"/>
              </w:rPr>
            </w:pPr>
            <w:r w:rsidRPr="001568CA">
              <w:rPr>
                <w:rFonts w:ascii="ＭＳ 明朝" w:eastAsia="ＭＳ 明朝" w:hAnsi="ＭＳ 明朝" w:hint="eastAsia"/>
                <w:sz w:val="20"/>
                <w:szCs w:val="20"/>
              </w:rPr>
              <w:t>特定商取引法により、事業者は勧誘に先立って販売が目的であることを消費者に明示することが定められている。デート商法では、販売目的を隠して展示会などに連れて行くことが多く、そこで結んだ契約は、クーリング・オフの対象となることがある。クーリング・オフの期間は、キャッチセールスやアポイントメントセールスと同じ</w:t>
            </w:r>
            <w:r w:rsidRPr="001E4070">
              <w:rPr>
                <w:rFonts w:ascii="ＭＳ ゴシック" w:eastAsia="ＭＳ ゴシック" w:hAnsi="ＭＳ ゴシック" w:hint="eastAsia"/>
                <w:b/>
                <w:bCs/>
                <w:sz w:val="20"/>
                <w:szCs w:val="20"/>
                <w:u w:val="single"/>
              </w:rPr>
              <w:t>8日間</w:t>
            </w:r>
            <w:r w:rsidRPr="001568CA">
              <w:rPr>
                <w:rFonts w:ascii="ＭＳ 明朝" w:eastAsia="ＭＳ 明朝" w:hAnsi="ＭＳ 明朝" w:hint="eastAsia"/>
                <w:sz w:val="20"/>
                <w:szCs w:val="20"/>
              </w:rPr>
              <w:t>となる。</w:t>
            </w:r>
          </w:p>
        </w:tc>
      </w:tr>
      <w:tr w:rsidR="00F97768" w14:paraId="33648C6B" w14:textId="77777777" w:rsidTr="005B10AF">
        <w:tc>
          <w:tcPr>
            <w:tcW w:w="2263" w:type="dxa"/>
          </w:tcPr>
          <w:p w14:paraId="7D3C90C9" w14:textId="2E7DAD22" w:rsidR="00F97768" w:rsidRPr="007A509F" w:rsidRDefault="00F97768" w:rsidP="00F97768">
            <w:pPr>
              <w:adjustRightInd w:val="0"/>
              <w:snapToGrid w:val="0"/>
              <w:spacing w:line="260" w:lineRule="exact"/>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w:t>
            </w:r>
            <w:r w:rsidRPr="007A509F">
              <w:rPr>
                <w:rFonts w:ascii="ＭＳ Ｐゴシック" w:eastAsia="ＭＳ Ｐゴシック" w:hAnsi="ＭＳ Ｐゴシック" w:hint="eastAsia"/>
                <w:b/>
                <w:bCs/>
                <w:sz w:val="20"/>
                <w:szCs w:val="20"/>
              </w:rPr>
              <w:t>問題</w:t>
            </w:r>
            <w:r>
              <w:rPr>
                <w:rFonts w:ascii="ＭＳ Ｐゴシック" w:eastAsia="ＭＳ Ｐゴシック" w:hAnsi="ＭＳ Ｐゴシック" w:hint="eastAsia"/>
                <w:b/>
                <w:bCs/>
                <w:sz w:val="20"/>
                <w:szCs w:val="20"/>
              </w:rPr>
              <w:t>3</w:t>
            </w:r>
          </w:p>
          <w:p w14:paraId="0688D0E1" w14:textId="0AE9C77B" w:rsidR="00F97768" w:rsidRDefault="00F97768" w:rsidP="00F97768">
            <w:pPr>
              <w:adjustRightInd w:val="0"/>
              <w:snapToGrid w:val="0"/>
              <w:spacing w:line="260" w:lineRule="exact"/>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 xml:space="preserve">　解答　消費者契約法</w:t>
            </w:r>
          </w:p>
        </w:tc>
        <w:tc>
          <w:tcPr>
            <w:tcW w:w="7479" w:type="dxa"/>
          </w:tcPr>
          <w:p w14:paraId="49C205C7" w14:textId="0E30CEAA" w:rsidR="00F97768" w:rsidRPr="00050A66" w:rsidRDefault="00F97768" w:rsidP="00F97768">
            <w:pPr>
              <w:adjustRightInd w:val="0"/>
              <w:snapToGrid w:val="0"/>
              <w:spacing w:line="260" w:lineRule="exact"/>
              <w:rPr>
                <w:rFonts w:ascii="ＭＳ 明朝" w:eastAsia="ＭＳ 明朝" w:hAnsi="ＭＳ 明朝"/>
                <w:sz w:val="20"/>
                <w:szCs w:val="20"/>
              </w:rPr>
            </w:pPr>
            <w:r w:rsidRPr="001568CA">
              <w:rPr>
                <w:rFonts w:ascii="ＭＳ 明朝" w:eastAsia="ＭＳ 明朝" w:hAnsi="ＭＳ 明朝" w:hint="eastAsia"/>
                <w:sz w:val="20"/>
                <w:szCs w:val="20"/>
              </w:rPr>
              <w:t>2018年の改正により、困惑類型①（2）人間関係の濫用（社会生活上の経験不足の不当な利用）として加えられた。消費者が、社会生活上の経験が乏しいことから、勧誘者に恋愛感情等の好意の感情を抱き、かつ、勧誘者も同様の感情を抱いていると誤信しているところに、事業者がこれを知りながら、これに乗じ</w:t>
            </w:r>
            <w:r>
              <w:rPr>
                <w:rFonts w:ascii="ＭＳ 明朝" w:eastAsia="ＭＳ 明朝" w:hAnsi="ＭＳ 明朝" w:hint="eastAsia"/>
                <w:sz w:val="20"/>
                <w:szCs w:val="20"/>
              </w:rPr>
              <w:t>、</w:t>
            </w:r>
            <w:r w:rsidRPr="001568CA">
              <w:rPr>
                <w:rFonts w:ascii="ＭＳ 明朝" w:eastAsia="ＭＳ 明朝" w:hAnsi="ＭＳ 明朝" w:hint="eastAsia"/>
                <w:sz w:val="20"/>
                <w:szCs w:val="20"/>
              </w:rPr>
              <w:t>契約を締結しなければ関係が破綻する旨を告げて契約をした場合、取り消しが可能となった。</w:t>
            </w:r>
          </w:p>
        </w:tc>
      </w:tr>
      <w:tr w:rsidR="00F97768" w14:paraId="018AA23B" w14:textId="77777777" w:rsidTr="005B10AF">
        <w:tc>
          <w:tcPr>
            <w:tcW w:w="2263" w:type="dxa"/>
          </w:tcPr>
          <w:p w14:paraId="68EFAAE3" w14:textId="3DBFCFBB" w:rsidR="00F97768" w:rsidRPr="007A509F" w:rsidRDefault="00F97768" w:rsidP="00F97768">
            <w:pPr>
              <w:adjustRightInd w:val="0"/>
              <w:snapToGrid w:val="0"/>
              <w:spacing w:line="260" w:lineRule="exact"/>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○消費者ホットライン</w:t>
            </w:r>
          </w:p>
          <w:p w14:paraId="5E37D771" w14:textId="5081A216" w:rsidR="00F97768" w:rsidRDefault="00F97768" w:rsidP="00F97768">
            <w:pPr>
              <w:adjustRightInd w:val="0"/>
              <w:snapToGrid w:val="0"/>
              <w:spacing w:line="260" w:lineRule="exact"/>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○契約の極意</w:t>
            </w:r>
          </w:p>
        </w:tc>
        <w:tc>
          <w:tcPr>
            <w:tcW w:w="7479" w:type="dxa"/>
          </w:tcPr>
          <w:p w14:paraId="792ED24F" w14:textId="77777777" w:rsidR="00F97768" w:rsidRPr="008F59CF" w:rsidRDefault="00F97768" w:rsidP="00F97768">
            <w:pPr>
              <w:adjustRightInd w:val="0"/>
              <w:snapToGrid w:val="0"/>
              <w:spacing w:line="260" w:lineRule="exact"/>
              <w:rPr>
                <w:rFonts w:ascii="ＭＳ 明朝" w:eastAsia="ＭＳ 明朝" w:hAnsi="ＭＳ 明朝"/>
                <w:sz w:val="20"/>
                <w:szCs w:val="20"/>
              </w:rPr>
            </w:pPr>
            <w:r w:rsidRPr="008F59CF">
              <w:rPr>
                <w:rFonts w:ascii="ＭＳ 明朝" w:eastAsia="ＭＳ 明朝" w:hAnsi="ＭＳ 明朝" w:hint="eastAsia"/>
                <w:sz w:val="20"/>
                <w:szCs w:val="20"/>
              </w:rPr>
              <w:t>（1）の指導・支援のポイント参照</w:t>
            </w:r>
          </w:p>
          <w:p w14:paraId="1F510071" w14:textId="2D30BD04" w:rsidR="00F97768" w:rsidRPr="001568CA" w:rsidRDefault="00F97768" w:rsidP="00F97768">
            <w:pPr>
              <w:adjustRightInd w:val="0"/>
              <w:snapToGrid w:val="0"/>
              <w:spacing w:line="260" w:lineRule="exact"/>
              <w:rPr>
                <w:rFonts w:ascii="ＭＳ 明朝" w:eastAsia="ＭＳ 明朝" w:hAnsi="ＭＳ 明朝"/>
                <w:sz w:val="20"/>
                <w:szCs w:val="20"/>
              </w:rPr>
            </w:pPr>
            <w:r w:rsidRPr="008F59CF">
              <w:rPr>
                <w:rFonts w:ascii="ＭＳ 明朝" w:eastAsia="ＭＳ 明朝" w:hAnsi="ＭＳ 明朝" w:hint="eastAsia"/>
                <w:sz w:val="20"/>
                <w:szCs w:val="20"/>
              </w:rPr>
              <w:t>（2）の指導・支援のポイント参照</w:t>
            </w:r>
          </w:p>
        </w:tc>
      </w:tr>
    </w:tbl>
    <w:p w14:paraId="60B3449C" w14:textId="093AEDDC" w:rsidR="00730720" w:rsidRDefault="00730720" w:rsidP="007A509F">
      <w:pPr>
        <w:adjustRightInd w:val="0"/>
        <w:snapToGrid w:val="0"/>
        <w:spacing w:line="260" w:lineRule="exact"/>
        <w:rPr>
          <w:rFonts w:ascii="ＭＳ Ｐゴシック" w:eastAsia="ＭＳ Ｐゴシック" w:hAnsi="ＭＳ Ｐゴシック"/>
          <w:b/>
          <w:bCs/>
          <w:sz w:val="20"/>
          <w:szCs w:val="20"/>
        </w:rPr>
      </w:pPr>
      <w:r w:rsidRPr="007A509F">
        <w:rPr>
          <w:rFonts w:ascii="ＭＳ Ｐゴシック" w:eastAsia="ＭＳ Ｐゴシック" w:hAnsi="ＭＳ Ｐゴシック" w:hint="eastAsia"/>
          <w:b/>
          <w:bCs/>
          <w:sz w:val="20"/>
          <w:szCs w:val="20"/>
        </w:rPr>
        <w:lastRenderedPageBreak/>
        <w:t>（4）消費者トラブルに巻き込まれないために</w:t>
      </w:r>
      <w:r w:rsidR="00CB6B7A">
        <w:rPr>
          <w:rFonts w:ascii="ＭＳ Ｐゴシック" w:eastAsia="ＭＳ Ｐゴシック" w:hAnsi="ＭＳ Ｐゴシック" w:hint="eastAsia"/>
          <w:b/>
          <w:bCs/>
          <w:sz w:val="20"/>
          <w:szCs w:val="20"/>
        </w:rPr>
        <w:t xml:space="preserve">　～マルチ商法～</w:t>
      </w:r>
    </w:p>
    <w:p w14:paraId="44741C82" w14:textId="622B6618" w:rsidR="005B10AF" w:rsidRPr="00C33661" w:rsidRDefault="005B10AF" w:rsidP="005B10AF">
      <w:pPr>
        <w:adjustRightInd w:val="0"/>
        <w:snapToGrid w:val="0"/>
        <w:spacing w:line="260" w:lineRule="exact"/>
        <w:ind w:firstLineChars="100" w:firstLine="200"/>
        <w:rPr>
          <w:rFonts w:ascii="ＭＳ 明朝" w:eastAsia="ＭＳ 明朝" w:hAnsi="ＭＳ 明朝"/>
          <w:sz w:val="20"/>
          <w:szCs w:val="20"/>
        </w:rPr>
      </w:pPr>
      <w:r w:rsidRPr="001568CA">
        <w:rPr>
          <w:rFonts w:ascii="ＭＳ 明朝" w:eastAsia="ＭＳ 明朝" w:hAnsi="ＭＳ 明朝" w:hint="eastAsia"/>
          <w:sz w:val="20"/>
          <w:szCs w:val="20"/>
        </w:rPr>
        <w:t>このチャプター</w:t>
      </w:r>
      <w:r>
        <w:rPr>
          <w:rFonts w:ascii="ＭＳ 明朝" w:eastAsia="ＭＳ 明朝" w:hAnsi="ＭＳ 明朝" w:hint="eastAsia"/>
          <w:sz w:val="20"/>
          <w:szCs w:val="20"/>
        </w:rPr>
        <w:t>で</w:t>
      </w:r>
      <w:r w:rsidRPr="001568CA">
        <w:rPr>
          <w:rFonts w:ascii="ＭＳ 明朝" w:eastAsia="ＭＳ 明朝" w:hAnsi="ＭＳ 明朝" w:hint="eastAsia"/>
          <w:sz w:val="20"/>
          <w:szCs w:val="20"/>
        </w:rPr>
        <w:t>は、</w:t>
      </w:r>
      <w:r>
        <w:rPr>
          <w:rFonts w:ascii="ＭＳ 明朝" w:eastAsia="ＭＳ 明朝" w:hAnsi="ＭＳ 明朝" w:hint="eastAsia"/>
          <w:sz w:val="20"/>
          <w:szCs w:val="20"/>
        </w:rPr>
        <w:t>若者に被害の多いマルチ商法の手口</w:t>
      </w:r>
      <w:r w:rsidR="00185759">
        <w:rPr>
          <w:rFonts w:ascii="ＭＳ 明朝" w:eastAsia="ＭＳ 明朝" w:hAnsi="ＭＳ 明朝" w:hint="eastAsia"/>
          <w:sz w:val="20"/>
          <w:szCs w:val="20"/>
        </w:rPr>
        <w:t>とその対策</w:t>
      </w:r>
      <w:r>
        <w:rPr>
          <w:rFonts w:ascii="ＭＳ 明朝" w:eastAsia="ＭＳ 明朝" w:hAnsi="ＭＳ 明朝" w:hint="eastAsia"/>
          <w:sz w:val="20"/>
          <w:szCs w:val="20"/>
        </w:rPr>
        <w:t>を知る</w:t>
      </w:r>
      <w:r w:rsidRPr="001568CA">
        <w:rPr>
          <w:rFonts w:ascii="ＭＳ 明朝" w:eastAsia="ＭＳ 明朝" w:hAnsi="ＭＳ 明朝" w:hint="eastAsia"/>
          <w:sz w:val="20"/>
          <w:szCs w:val="20"/>
        </w:rPr>
        <w:t>ことを目的としている。</w:t>
      </w:r>
    </w:p>
    <w:tbl>
      <w:tblPr>
        <w:tblStyle w:val="a3"/>
        <w:tblW w:w="0" w:type="auto"/>
        <w:tblLook w:val="04A0" w:firstRow="1" w:lastRow="0" w:firstColumn="1" w:lastColumn="0" w:noHBand="0" w:noVBand="1"/>
      </w:tblPr>
      <w:tblGrid>
        <w:gridCol w:w="2263"/>
        <w:gridCol w:w="7479"/>
      </w:tblGrid>
      <w:tr w:rsidR="005B10AF" w14:paraId="2E2C4616" w14:textId="77777777" w:rsidTr="00B82FCD">
        <w:trPr>
          <w:trHeight w:val="1302"/>
        </w:trPr>
        <w:tc>
          <w:tcPr>
            <w:tcW w:w="2263" w:type="dxa"/>
          </w:tcPr>
          <w:p w14:paraId="46F09192" w14:textId="77777777" w:rsidR="005B10AF" w:rsidRDefault="005B10AF" w:rsidP="007A509F">
            <w:pPr>
              <w:adjustRightInd w:val="0"/>
              <w:snapToGrid w:val="0"/>
              <w:spacing w:line="260" w:lineRule="exact"/>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w:t>
            </w:r>
            <w:r w:rsidRPr="007A509F">
              <w:rPr>
                <w:rFonts w:ascii="ＭＳ Ｐゴシック" w:eastAsia="ＭＳ Ｐゴシック" w:hAnsi="ＭＳ Ｐゴシック" w:hint="eastAsia"/>
                <w:b/>
                <w:bCs/>
                <w:sz w:val="20"/>
                <w:szCs w:val="20"/>
              </w:rPr>
              <w:t>マルチ商法とは</w:t>
            </w:r>
          </w:p>
          <w:p w14:paraId="2FB0484A" w14:textId="77777777" w:rsidR="005B10AF" w:rsidRDefault="005B10AF" w:rsidP="007A509F">
            <w:pPr>
              <w:adjustRightInd w:val="0"/>
              <w:snapToGrid w:val="0"/>
              <w:spacing w:line="260" w:lineRule="exact"/>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 xml:space="preserve">　解答　　手数料</w:t>
            </w:r>
          </w:p>
          <w:p w14:paraId="5E937956" w14:textId="238E9329" w:rsidR="005B10AF" w:rsidRDefault="005B10AF" w:rsidP="007A509F">
            <w:pPr>
              <w:adjustRightInd w:val="0"/>
              <w:snapToGrid w:val="0"/>
              <w:spacing w:line="260" w:lineRule="exact"/>
              <w:rPr>
                <w:rFonts w:ascii="ＭＳ Ｐゴシック" w:eastAsia="ＭＳ Ｐゴシック" w:hAnsi="ＭＳ Ｐゴシック"/>
                <w:b/>
                <w:bCs/>
                <w:sz w:val="20"/>
                <w:szCs w:val="20"/>
              </w:rPr>
            </w:pPr>
          </w:p>
        </w:tc>
        <w:tc>
          <w:tcPr>
            <w:tcW w:w="7479" w:type="dxa"/>
          </w:tcPr>
          <w:p w14:paraId="5AA2AF4F" w14:textId="5043AD3D" w:rsidR="005B10AF" w:rsidRPr="005B10AF" w:rsidRDefault="005B10AF" w:rsidP="005B10AF">
            <w:pPr>
              <w:adjustRightInd w:val="0"/>
              <w:snapToGrid w:val="0"/>
              <w:spacing w:line="260" w:lineRule="exact"/>
              <w:rPr>
                <w:rFonts w:ascii="ＭＳ 明朝" w:eastAsia="ＭＳ 明朝" w:hAnsi="ＭＳ 明朝"/>
                <w:sz w:val="20"/>
                <w:szCs w:val="20"/>
              </w:rPr>
            </w:pPr>
            <w:r w:rsidRPr="001568CA">
              <w:rPr>
                <w:rFonts w:ascii="ＭＳ 明朝" w:eastAsia="ＭＳ 明朝" w:hAnsi="ＭＳ 明朝" w:hint="eastAsia"/>
                <w:sz w:val="20"/>
                <w:szCs w:val="20"/>
              </w:rPr>
              <w:t>友人、知人に「会員にな</w:t>
            </w:r>
            <w:r w:rsidR="008E096B">
              <w:rPr>
                <w:rFonts w:ascii="ＭＳ 明朝" w:eastAsia="ＭＳ 明朝" w:hAnsi="ＭＳ 明朝" w:hint="eastAsia"/>
                <w:sz w:val="20"/>
                <w:szCs w:val="20"/>
              </w:rPr>
              <w:t>って</w:t>
            </w:r>
            <w:r w:rsidRPr="001568CA">
              <w:rPr>
                <w:rFonts w:ascii="ＭＳ 明朝" w:eastAsia="ＭＳ 明朝" w:hAnsi="ＭＳ 明朝" w:hint="eastAsia"/>
                <w:sz w:val="20"/>
                <w:szCs w:val="20"/>
              </w:rPr>
              <w:t>新しい会員を増やす</w:t>
            </w:r>
            <w:r w:rsidR="008E096B">
              <w:rPr>
                <w:rFonts w:ascii="ＭＳ 明朝" w:eastAsia="ＭＳ 明朝" w:hAnsi="ＭＳ 明朝" w:hint="eastAsia"/>
                <w:sz w:val="20"/>
                <w:szCs w:val="20"/>
              </w:rPr>
              <w:t>と、その</w:t>
            </w:r>
            <w:r w:rsidRPr="001568CA">
              <w:rPr>
                <w:rFonts w:ascii="ＭＳ 明朝" w:eastAsia="ＭＳ 明朝" w:hAnsi="ＭＳ 明朝" w:hint="eastAsia"/>
                <w:sz w:val="20"/>
                <w:szCs w:val="20"/>
              </w:rPr>
              <w:t>たびに</w:t>
            </w:r>
            <w:r w:rsidRPr="001E4070">
              <w:rPr>
                <w:rFonts w:ascii="ＭＳ ゴシック" w:eastAsia="ＭＳ ゴシック" w:hAnsi="ＭＳ ゴシック" w:hint="eastAsia"/>
                <w:b/>
                <w:bCs/>
                <w:sz w:val="20"/>
                <w:szCs w:val="20"/>
                <w:u w:val="single"/>
              </w:rPr>
              <w:t>手数料</w:t>
            </w:r>
            <w:r w:rsidRPr="001568CA">
              <w:rPr>
                <w:rFonts w:ascii="ＭＳ 明朝" w:eastAsia="ＭＳ 明朝" w:hAnsi="ＭＳ 明朝" w:hint="eastAsia"/>
                <w:sz w:val="20"/>
                <w:szCs w:val="20"/>
              </w:rPr>
              <w:t>がもらえ、</w:t>
            </w:r>
            <w:r w:rsidR="00050A66">
              <w:rPr>
                <w:rFonts w:ascii="ＭＳ 明朝" w:eastAsia="ＭＳ 明朝" w:hAnsi="ＭＳ 明朝" w:hint="eastAsia"/>
                <w:sz w:val="20"/>
                <w:szCs w:val="20"/>
              </w:rPr>
              <w:t>もうかる</w:t>
            </w:r>
            <w:r w:rsidRPr="001568CA">
              <w:rPr>
                <w:rFonts w:ascii="ＭＳ 明朝" w:eastAsia="ＭＳ 明朝" w:hAnsi="ＭＳ 明朝" w:hint="eastAsia"/>
                <w:sz w:val="20"/>
                <w:szCs w:val="20"/>
              </w:rPr>
              <w:t>」などと勧誘し、商品</w:t>
            </w:r>
            <w:r w:rsidR="00050A66">
              <w:rPr>
                <w:rFonts w:ascii="ＭＳ 明朝" w:eastAsia="ＭＳ 明朝" w:hAnsi="ＭＳ 明朝" w:hint="eastAsia"/>
                <w:sz w:val="20"/>
                <w:szCs w:val="20"/>
              </w:rPr>
              <w:t>やサービス</w:t>
            </w:r>
            <w:r w:rsidRPr="001568CA">
              <w:rPr>
                <w:rFonts w:ascii="ＭＳ 明朝" w:eastAsia="ＭＳ 明朝" w:hAnsi="ＭＳ 明朝" w:hint="eastAsia"/>
                <w:sz w:val="20"/>
                <w:szCs w:val="20"/>
              </w:rPr>
              <w:t>を買わせる商法のこと。特定商取引法では、連鎖販売取引という。ネズミ講（無限連鎖講）と異なり、違法ではない。</w:t>
            </w:r>
            <w:r w:rsidR="00B82FCD">
              <w:rPr>
                <w:rFonts w:ascii="ＭＳ 明朝" w:eastAsia="ＭＳ 明朝" w:hAnsi="ＭＳ 明朝" w:hint="eastAsia"/>
                <w:sz w:val="20"/>
                <w:szCs w:val="20"/>
              </w:rPr>
              <w:t>マルチ商法は商品やサービスの売買を通して会員を増やすのに対し</w:t>
            </w:r>
            <w:r w:rsidRPr="001568CA">
              <w:rPr>
                <w:rFonts w:ascii="ＭＳ 明朝" w:eastAsia="ＭＳ 明朝" w:hAnsi="ＭＳ 明朝" w:hint="eastAsia"/>
                <w:sz w:val="20"/>
                <w:szCs w:val="20"/>
              </w:rPr>
              <w:t>、ネズミ講は登録料・会員費だけで会員を増やしていく</w:t>
            </w:r>
            <w:r w:rsidR="00B82FCD">
              <w:rPr>
                <w:rFonts w:ascii="ＭＳ 明朝" w:eastAsia="ＭＳ 明朝" w:hAnsi="ＭＳ 明朝" w:hint="eastAsia"/>
                <w:sz w:val="20"/>
                <w:szCs w:val="20"/>
              </w:rPr>
              <w:t>点が異なっている</w:t>
            </w:r>
            <w:r w:rsidRPr="001568CA">
              <w:rPr>
                <w:rFonts w:ascii="ＭＳ 明朝" w:eastAsia="ＭＳ 明朝" w:hAnsi="ＭＳ 明朝" w:hint="eastAsia"/>
                <w:sz w:val="20"/>
                <w:szCs w:val="20"/>
              </w:rPr>
              <w:t>。</w:t>
            </w:r>
          </w:p>
        </w:tc>
      </w:tr>
      <w:tr w:rsidR="005B10AF" w14:paraId="64AF0443" w14:textId="77777777" w:rsidTr="005B10AF">
        <w:tc>
          <w:tcPr>
            <w:tcW w:w="2263" w:type="dxa"/>
          </w:tcPr>
          <w:p w14:paraId="4DC199D6" w14:textId="564B55F8" w:rsidR="005B10AF" w:rsidRPr="007A509F" w:rsidRDefault="005B10AF" w:rsidP="005B10AF">
            <w:pPr>
              <w:adjustRightInd w:val="0"/>
              <w:snapToGrid w:val="0"/>
              <w:spacing w:line="260" w:lineRule="exact"/>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w:t>
            </w:r>
            <w:r w:rsidRPr="007A509F">
              <w:rPr>
                <w:rFonts w:ascii="ＭＳ Ｐゴシック" w:eastAsia="ＭＳ Ｐゴシック" w:hAnsi="ＭＳ Ｐゴシック" w:hint="eastAsia"/>
                <w:b/>
                <w:bCs/>
                <w:sz w:val="20"/>
                <w:szCs w:val="20"/>
              </w:rPr>
              <w:t>問題</w:t>
            </w:r>
            <w:r w:rsidR="00856F7C">
              <w:rPr>
                <w:rFonts w:ascii="ＭＳ Ｐゴシック" w:eastAsia="ＭＳ Ｐゴシック" w:hAnsi="ＭＳ Ｐゴシック" w:hint="eastAsia"/>
                <w:b/>
                <w:bCs/>
                <w:sz w:val="20"/>
                <w:szCs w:val="20"/>
              </w:rPr>
              <w:t>1</w:t>
            </w:r>
            <w:r>
              <w:rPr>
                <w:rFonts w:ascii="ＭＳ Ｐゴシック" w:eastAsia="ＭＳ Ｐゴシック" w:hAnsi="ＭＳ Ｐゴシック" w:hint="eastAsia"/>
                <w:b/>
                <w:bCs/>
                <w:sz w:val="20"/>
                <w:szCs w:val="20"/>
              </w:rPr>
              <w:t xml:space="preserve">　　解答（例）</w:t>
            </w:r>
          </w:p>
          <w:p w14:paraId="73899268" w14:textId="77777777" w:rsidR="005B10AF" w:rsidRDefault="005B10AF" w:rsidP="007A509F">
            <w:pPr>
              <w:adjustRightInd w:val="0"/>
              <w:snapToGrid w:val="0"/>
              <w:spacing w:line="260" w:lineRule="exact"/>
              <w:rPr>
                <w:rFonts w:ascii="ＭＳ Ｐゴシック" w:eastAsia="ＭＳ Ｐゴシック" w:hAnsi="ＭＳ Ｐゴシック"/>
                <w:b/>
                <w:bCs/>
                <w:sz w:val="20"/>
                <w:szCs w:val="20"/>
              </w:rPr>
            </w:pPr>
          </w:p>
        </w:tc>
        <w:tc>
          <w:tcPr>
            <w:tcW w:w="7479" w:type="dxa"/>
          </w:tcPr>
          <w:p w14:paraId="51738C6F" w14:textId="77777777" w:rsidR="005B10AF" w:rsidRPr="001568CA" w:rsidRDefault="005B10AF" w:rsidP="005B10AF">
            <w:pPr>
              <w:adjustRightInd w:val="0"/>
              <w:snapToGrid w:val="0"/>
              <w:spacing w:line="260" w:lineRule="exact"/>
              <w:rPr>
                <w:rFonts w:ascii="ＭＳ 明朝" w:eastAsia="ＭＳ 明朝" w:hAnsi="ＭＳ 明朝"/>
                <w:sz w:val="20"/>
                <w:szCs w:val="20"/>
              </w:rPr>
            </w:pPr>
            <w:r w:rsidRPr="001568CA">
              <w:rPr>
                <w:rFonts w:ascii="ＭＳ 明朝" w:eastAsia="ＭＳ 明朝" w:hAnsi="ＭＳ 明朝" w:hint="eastAsia"/>
                <w:sz w:val="20"/>
                <w:szCs w:val="20"/>
              </w:rPr>
              <w:t>・絶対もうかるという話がおかしいことに気がついていないこと</w:t>
            </w:r>
          </w:p>
          <w:p w14:paraId="58DF6067" w14:textId="77777777" w:rsidR="005B10AF" w:rsidRPr="001568CA" w:rsidRDefault="005B10AF" w:rsidP="005B10AF">
            <w:pPr>
              <w:adjustRightInd w:val="0"/>
              <w:snapToGrid w:val="0"/>
              <w:spacing w:line="260" w:lineRule="exact"/>
              <w:rPr>
                <w:rFonts w:ascii="ＭＳ 明朝" w:eastAsia="ＭＳ 明朝" w:hAnsi="ＭＳ 明朝"/>
                <w:sz w:val="20"/>
                <w:szCs w:val="20"/>
              </w:rPr>
            </w:pPr>
            <w:r w:rsidRPr="001568CA">
              <w:rPr>
                <w:rFonts w:ascii="ＭＳ 明朝" w:eastAsia="ＭＳ 明朝" w:hAnsi="ＭＳ 明朝" w:hint="eastAsia"/>
                <w:sz w:val="20"/>
                <w:szCs w:val="20"/>
              </w:rPr>
              <w:t>・もうかる仕組みに限界があることをわかっていないこと</w:t>
            </w:r>
          </w:p>
          <w:p w14:paraId="7FC28681" w14:textId="7CDF47D2" w:rsidR="005B10AF" w:rsidRPr="005B10AF" w:rsidRDefault="005B10AF" w:rsidP="007A509F">
            <w:pPr>
              <w:adjustRightInd w:val="0"/>
              <w:snapToGrid w:val="0"/>
              <w:spacing w:line="260" w:lineRule="exact"/>
              <w:rPr>
                <w:rFonts w:ascii="ＭＳ 明朝" w:eastAsia="ＭＳ 明朝" w:hAnsi="ＭＳ 明朝"/>
                <w:sz w:val="20"/>
                <w:szCs w:val="20"/>
              </w:rPr>
            </w:pPr>
            <w:r w:rsidRPr="001568CA">
              <w:rPr>
                <w:rFonts w:ascii="ＭＳ 明朝" w:eastAsia="ＭＳ 明朝" w:hAnsi="ＭＳ 明朝" w:hint="eastAsia"/>
                <w:sz w:val="20"/>
                <w:szCs w:val="20"/>
              </w:rPr>
              <w:t>・友人の意見をうのみにして、自分で考えなかったこと　　　　　など</w:t>
            </w:r>
          </w:p>
        </w:tc>
      </w:tr>
      <w:tr w:rsidR="005B10AF" w14:paraId="7E0C0010" w14:textId="77777777" w:rsidTr="005B10AF">
        <w:tc>
          <w:tcPr>
            <w:tcW w:w="2263" w:type="dxa"/>
          </w:tcPr>
          <w:p w14:paraId="294372DB" w14:textId="55A93181" w:rsidR="005B10AF" w:rsidRDefault="005B10AF" w:rsidP="007A509F">
            <w:pPr>
              <w:adjustRightInd w:val="0"/>
              <w:snapToGrid w:val="0"/>
              <w:spacing w:line="260" w:lineRule="exact"/>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w:t>
            </w:r>
            <w:r w:rsidRPr="007A509F">
              <w:rPr>
                <w:rFonts w:ascii="ＭＳ Ｐゴシック" w:eastAsia="ＭＳ Ｐゴシック" w:hAnsi="ＭＳ Ｐゴシック" w:hint="eastAsia"/>
                <w:b/>
                <w:bCs/>
                <w:sz w:val="20"/>
                <w:szCs w:val="20"/>
              </w:rPr>
              <w:t>問題</w:t>
            </w:r>
            <w:r w:rsidR="00856F7C">
              <w:rPr>
                <w:rFonts w:ascii="ＭＳ Ｐゴシック" w:eastAsia="ＭＳ Ｐゴシック" w:hAnsi="ＭＳ Ｐゴシック" w:hint="eastAsia"/>
                <w:b/>
                <w:bCs/>
                <w:sz w:val="20"/>
                <w:szCs w:val="20"/>
              </w:rPr>
              <w:t>2</w:t>
            </w:r>
            <w:r>
              <w:rPr>
                <w:rFonts w:ascii="ＭＳ Ｐゴシック" w:eastAsia="ＭＳ Ｐゴシック" w:hAnsi="ＭＳ Ｐゴシック" w:hint="eastAsia"/>
                <w:b/>
                <w:bCs/>
                <w:sz w:val="20"/>
                <w:szCs w:val="20"/>
              </w:rPr>
              <w:t xml:space="preserve">　（セリフ抜粋）</w:t>
            </w:r>
          </w:p>
        </w:tc>
        <w:tc>
          <w:tcPr>
            <w:tcW w:w="7479" w:type="dxa"/>
          </w:tcPr>
          <w:p w14:paraId="3ED0427C" w14:textId="24CA872B" w:rsidR="005B10AF" w:rsidRPr="001568CA" w:rsidRDefault="005B10AF" w:rsidP="005B10AF">
            <w:pPr>
              <w:adjustRightInd w:val="0"/>
              <w:snapToGrid w:val="0"/>
              <w:spacing w:line="260" w:lineRule="exact"/>
              <w:rPr>
                <w:rFonts w:ascii="ＭＳ 明朝" w:eastAsia="ＭＳ 明朝" w:hAnsi="ＭＳ 明朝"/>
                <w:sz w:val="20"/>
                <w:szCs w:val="20"/>
              </w:rPr>
            </w:pPr>
            <w:r w:rsidRPr="001568CA">
              <w:rPr>
                <w:rFonts w:ascii="ＭＳ 明朝" w:eastAsia="ＭＳ 明朝" w:hAnsi="ＭＳ 明朝" w:hint="eastAsia"/>
                <w:sz w:val="20"/>
                <w:szCs w:val="20"/>
              </w:rPr>
              <w:t>それぐらいなら1週間でかせげるやり方</w:t>
            </w:r>
            <w:r w:rsidR="00F97768">
              <w:rPr>
                <w:rFonts w:ascii="ＭＳ 明朝" w:eastAsia="ＭＳ 明朝" w:hAnsi="ＭＳ 明朝" w:hint="eastAsia"/>
                <w:sz w:val="20"/>
                <w:szCs w:val="20"/>
              </w:rPr>
              <w:t>知ってる</w:t>
            </w:r>
            <w:r w:rsidRPr="001568CA">
              <w:rPr>
                <w:rFonts w:ascii="ＭＳ 明朝" w:eastAsia="ＭＳ 明朝" w:hAnsi="ＭＳ 明朝" w:hint="eastAsia"/>
                <w:sz w:val="20"/>
                <w:szCs w:val="20"/>
              </w:rPr>
              <w:t>けど、興味ある？</w:t>
            </w:r>
            <w:r w:rsidRPr="001568CA">
              <w:rPr>
                <w:rFonts w:ascii="ＭＳ 明朝" w:eastAsia="ＭＳ 明朝" w:hAnsi="ＭＳ 明朝"/>
                <w:sz w:val="20"/>
                <w:szCs w:val="20"/>
              </w:rPr>
              <w:t xml:space="preserve"> </w:t>
            </w:r>
          </w:p>
          <w:p w14:paraId="715B5373" w14:textId="5E515415" w:rsidR="002C0646" w:rsidRPr="001568CA" w:rsidRDefault="005B10AF" w:rsidP="005B10AF">
            <w:pPr>
              <w:adjustRightInd w:val="0"/>
              <w:snapToGrid w:val="0"/>
              <w:spacing w:line="260" w:lineRule="exact"/>
              <w:rPr>
                <w:rFonts w:ascii="ＭＳ 明朝" w:eastAsia="ＭＳ 明朝" w:hAnsi="ＭＳ 明朝"/>
                <w:sz w:val="20"/>
                <w:szCs w:val="20"/>
              </w:rPr>
            </w:pPr>
            <w:r w:rsidRPr="001568CA">
              <w:rPr>
                <w:rFonts w:ascii="ＭＳ 明朝" w:eastAsia="ＭＳ 明朝" w:hAnsi="ＭＳ 明朝" w:hint="eastAsia"/>
                <w:sz w:val="20"/>
                <w:szCs w:val="20"/>
              </w:rPr>
              <w:t>バイトより全然楽してかせげるし、俺の知り合いも1か月で40万かせげたって</w:t>
            </w:r>
            <w:r w:rsidR="002C0646">
              <w:rPr>
                <w:rFonts w:ascii="ＭＳ 明朝" w:eastAsia="ＭＳ 明朝" w:hAnsi="ＭＳ 明朝" w:hint="eastAsia"/>
                <w:sz w:val="20"/>
                <w:szCs w:val="20"/>
              </w:rPr>
              <w:t>喜んでたし。</w:t>
            </w:r>
          </w:p>
          <w:p w14:paraId="7192EDF8" w14:textId="7A34D011" w:rsidR="005B10AF" w:rsidRPr="001568CA" w:rsidRDefault="005B10AF" w:rsidP="005B10AF">
            <w:pPr>
              <w:adjustRightInd w:val="0"/>
              <w:snapToGrid w:val="0"/>
              <w:spacing w:line="260" w:lineRule="exact"/>
              <w:rPr>
                <w:rFonts w:ascii="ＭＳ 明朝" w:eastAsia="ＭＳ 明朝" w:hAnsi="ＭＳ 明朝"/>
                <w:sz w:val="20"/>
                <w:szCs w:val="20"/>
              </w:rPr>
            </w:pPr>
            <w:r w:rsidRPr="001568CA">
              <w:rPr>
                <w:rFonts w:ascii="ＭＳ 明朝" w:eastAsia="ＭＳ 明朝" w:hAnsi="ＭＳ 明朝" w:hint="eastAsia"/>
                <w:sz w:val="20"/>
                <w:szCs w:val="20"/>
              </w:rPr>
              <w:t>時間もかからないし、その分勉強する時間が増えるわけだから、一石二鳥</w:t>
            </w:r>
            <w:r w:rsidR="002C0646">
              <w:rPr>
                <w:rFonts w:ascii="ＭＳ 明朝" w:eastAsia="ＭＳ 明朝" w:hAnsi="ＭＳ 明朝" w:hint="eastAsia"/>
                <w:sz w:val="20"/>
                <w:szCs w:val="20"/>
              </w:rPr>
              <w:t>。</w:t>
            </w:r>
          </w:p>
          <w:p w14:paraId="2CC03270" w14:textId="03A0BE94" w:rsidR="005B10AF" w:rsidRPr="001568CA" w:rsidRDefault="005B10AF" w:rsidP="005B10AF">
            <w:pPr>
              <w:adjustRightInd w:val="0"/>
              <w:snapToGrid w:val="0"/>
              <w:spacing w:line="260" w:lineRule="exact"/>
              <w:rPr>
                <w:rFonts w:ascii="ＭＳ 明朝" w:eastAsia="ＭＳ 明朝" w:hAnsi="ＭＳ 明朝"/>
                <w:sz w:val="20"/>
                <w:szCs w:val="20"/>
              </w:rPr>
            </w:pPr>
            <w:r w:rsidRPr="001568CA">
              <w:rPr>
                <w:rFonts w:ascii="ＭＳ 明朝" w:eastAsia="ＭＳ 明朝" w:hAnsi="ＭＳ 明朝" w:hint="eastAsia"/>
                <w:sz w:val="20"/>
                <w:szCs w:val="20"/>
              </w:rPr>
              <w:t>就職活動に役立つことも多くて、もうすでに内定もらっている人はだいたいやってるからね</w:t>
            </w:r>
            <w:r w:rsidR="002C0646">
              <w:rPr>
                <w:rFonts w:ascii="ＭＳ 明朝" w:eastAsia="ＭＳ 明朝" w:hAnsi="ＭＳ 明朝" w:hint="eastAsia"/>
                <w:sz w:val="20"/>
                <w:szCs w:val="20"/>
              </w:rPr>
              <w:t>。</w:t>
            </w:r>
          </w:p>
          <w:p w14:paraId="645BC987" w14:textId="72950583" w:rsidR="005B10AF" w:rsidRPr="001568CA" w:rsidRDefault="005B10AF" w:rsidP="005B10AF">
            <w:pPr>
              <w:adjustRightInd w:val="0"/>
              <w:snapToGrid w:val="0"/>
              <w:spacing w:line="260" w:lineRule="exact"/>
              <w:rPr>
                <w:rFonts w:ascii="ＭＳ 明朝" w:eastAsia="ＭＳ 明朝" w:hAnsi="ＭＳ 明朝"/>
                <w:sz w:val="20"/>
                <w:szCs w:val="20"/>
              </w:rPr>
            </w:pPr>
            <w:r w:rsidRPr="001568CA">
              <w:rPr>
                <w:rFonts w:ascii="ＭＳ 明朝" w:eastAsia="ＭＳ 明朝" w:hAnsi="ＭＳ 明朝" w:hint="eastAsia"/>
                <w:sz w:val="20"/>
                <w:szCs w:val="20"/>
              </w:rPr>
              <w:t>無理にとは言わないけど、まあ、やっといた方が得だと思うけどね</w:t>
            </w:r>
            <w:r w:rsidR="002C0646">
              <w:rPr>
                <w:rFonts w:ascii="ＭＳ 明朝" w:eastAsia="ＭＳ 明朝" w:hAnsi="ＭＳ 明朝" w:hint="eastAsia"/>
                <w:sz w:val="20"/>
                <w:szCs w:val="20"/>
              </w:rPr>
              <w:t>。</w:t>
            </w:r>
          </w:p>
          <w:p w14:paraId="304F2DE4" w14:textId="37696ECB" w:rsidR="005B10AF" w:rsidRPr="001568CA" w:rsidRDefault="005B10AF" w:rsidP="005B10AF">
            <w:pPr>
              <w:adjustRightInd w:val="0"/>
              <w:snapToGrid w:val="0"/>
              <w:spacing w:line="260" w:lineRule="exact"/>
              <w:rPr>
                <w:rFonts w:ascii="ＭＳ 明朝" w:eastAsia="ＭＳ 明朝" w:hAnsi="ＭＳ 明朝"/>
                <w:sz w:val="20"/>
                <w:szCs w:val="20"/>
              </w:rPr>
            </w:pPr>
            <w:r w:rsidRPr="001568CA">
              <w:rPr>
                <w:rFonts w:ascii="ＭＳ 明朝" w:eastAsia="ＭＳ 明朝" w:hAnsi="ＭＳ 明朝" w:hint="eastAsia"/>
                <w:sz w:val="20"/>
                <w:szCs w:val="20"/>
              </w:rPr>
              <w:t>親に相談？いやいや</w:t>
            </w:r>
            <w:r>
              <w:rPr>
                <w:rFonts w:ascii="ＭＳ 明朝" w:eastAsia="ＭＳ 明朝" w:hAnsi="ＭＳ 明朝" w:hint="eastAsia"/>
                <w:sz w:val="20"/>
                <w:szCs w:val="20"/>
              </w:rPr>
              <w:t>、</w:t>
            </w:r>
            <w:r w:rsidRPr="001568CA">
              <w:rPr>
                <w:rFonts w:ascii="ＭＳ 明朝" w:eastAsia="ＭＳ 明朝" w:hAnsi="ＭＳ 明朝" w:hint="eastAsia"/>
                <w:sz w:val="20"/>
                <w:szCs w:val="20"/>
              </w:rPr>
              <w:t>もういい大人なんだからさ、親に相談とか恥ずかしいよ</w:t>
            </w:r>
            <w:r w:rsidR="002C0646">
              <w:rPr>
                <w:rFonts w:ascii="ＭＳ 明朝" w:eastAsia="ＭＳ 明朝" w:hAnsi="ＭＳ 明朝" w:hint="eastAsia"/>
                <w:sz w:val="20"/>
                <w:szCs w:val="20"/>
              </w:rPr>
              <w:t>。</w:t>
            </w:r>
          </w:p>
          <w:p w14:paraId="1B9A0058" w14:textId="326127E9" w:rsidR="005B10AF" w:rsidRPr="005B10AF" w:rsidRDefault="005B10AF" w:rsidP="007A509F">
            <w:pPr>
              <w:adjustRightInd w:val="0"/>
              <w:snapToGrid w:val="0"/>
              <w:spacing w:line="260" w:lineRule="exact"/>
              <w:rPr>
                <w:rFonts w:ascii="ＭＳ 明朝" w:eastAsia="ＭＳ 明朝" w:hAnsi="ＭＳ 明朝"/>
                <w:sz w:val="20"/>
                <w:szCs w:val="20"/>
              </w:rPr>
            </w:pPr>
            <w:r w:rsidRPr="001568CA">
              <w:rPr>
                <w:rFonts w:ascii="ＭＳ 明朝" w:eastAsia="ＭＳ 明朝" w:hAnsi="ＭＳ 明朝" w:hint="eastAsia"/>
                <w:sz w:val="20"/>
                <w:szCs w:val="20"/>
              </w:rPr>
              <w:t>悪いものじゃないからさ、もし嫌になったら期間内にキャンセルもできるし、大丈夫だよ</w:t>
            </w:r>
            <w:r w:rsidR="002C0646">
              <w:rPr>
                <w:rFonts w:ascii="ＭＳ 明朝" w:eastAsia="ＭＳ 明朝" w:hAnsi="ＭＳ 明朝" w:hint="eastAsia"/>
                <w:sz w:val="20"/>
                <w:szCs w:val="20"/>
              </w:rPr>
              <w:t>。</w:t>
            </w:r>
          </w:p>
        </w:tc>
      </w:tr>
      <w:tr w:rsidR="00746B39" w14:paraId="50EF6A48" w14:textId="77777777" w:rsidTr="005B10AF">
        <w:tc>
          <w:tcPr>
            <w:tcW w:w="2263" w:type="dxa"/>
          </w:tcPr>
          <w:p w14:paraId="48EC9EE3" w14:textId="3B7C9E00" w:rsidR="00746B39" w:rsidRDefault="00746B39" w:rsidP="00746B39">
            <w:pPr>
              <w:adjustRightInd w:val="0"/>
              <w:snapToGrid w:val="0"/>
              <w:spacing w:line="260" w:lineRule="exact"/>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w:t>
            </w:r>
            <w:r w:rsidRPr="007A509F">
              <w:rPr>
                <w:rFonts w:ascii="ＭＳ Ｐゴシック" w:eastAsia="ＭＳ Ｐゴシック" w:hAnsi="ＭＳ Ｐゴシック" w:hint="eastAsia"/>
                <w:b/>
                <w:bCs/>
                <w:sz w:val="20"/>
                <w:szCs w:val="20"/>
              </w:rPr>
              <w:t>問題</w:t>
            </w:r>
            <w:r w:rsidR="00856F7C">
              <w:rPr>
                <w:rFonts w:ascii="ＭＳ Ｐゴシック" w:eastAsia="ＭＳ Ｐゴシック" w:hAnsi="ＭＳ Ｐゴシック" w:hint="eastAsia"/>
                <w:b/>
                <w:bCs/>
                <w:sz w:val="20"/>
                <w:szCs w:val="20"/>
              </w:rPr>
              <w:t>3</w:t>
            </w:r>
          </w:p>
          <w:p w14:paraId="2D6B6CAF" w14:textId="0D61E71A" w:rsidR="00746B39" w:rsidRDefault="00746B39" w:rsidP="00746B39">
            <w:pPr>
              <w:adjustRightInd w:val="0"/>
              <w:snapToGrid w:val="0"/>
              <w:spacing w:line="260" w:lineRule="exact"/>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 xml:space="preserve">　解答　　20日間</w:t>
            </w:r>
          </w:p>
        </w:tc>
        <w:tc>
          <w:tcPr>
            <w:tcW w:w="7479" w:type="dxa"/>
          </w:tcPr>
          <w:p w14:paraId="50B6CD49" w14:textId="77777777" w:rsidR="00746B39" w:rsidRPr="001568CA" w:rsidRDefault="00746B39" w:rsidP="00746B39">
            <w:pPr>
              <w:adjustRightInd w:val="0"/>
              <w:snapToGrid w:val="0"/>
              <w:spacing w:line="260" w:lineRule="exact"/>
              <w:rPr>
                <w:rFonts w:ascii="ＭＳ 明朝" w:eastAsia="ＭＳ 明朝" w:hAnsi="ＭＳ 明朝"/>
                <w:sz w:val="20"/>
                <w:szCs w:val="20"/>
              </w:rPr>
            </w:pPr>
            <w:r w:rsidRPr="001568CA">
              <w:rPr>
                <w:rFonts w:ascii="ＭＳ 明朝" w:eastAsia="ＭＳ 明朝" w:hAnsi="ＭＳ 明朝" w:hint="eastAsia"/>
                <w:sz w:val="20"/>
                <w:szCs w:val="20"/>
              </w:rPr>
              <w:t>マルチ商法は、特定商取引法により厳しい規制が掛けられている。</w:t>
            </w:r>
          </w:p>
          <w:p w14:paraId="0D354D9E" w14:textId="5FCF24CB" w:rsidR="00746B39" w:rsidRPr="005B10AF" w:rsidRDefault="00746B39" w:rsidP="00746B39">
            <w:pPr>
              <w:adjustRightInd w:val="0"/>
              <w:snapToGrid w:val="0"/>
              <w:spacing w:line="260" w:lineRule="exact"/>
              <w:rPr>
                <w:rFonts w:ascii="ＭＳ 明朝" w:eastAsia="ＭＳ 明朝" w:hAnsi="ＭＳ 明朝"/>
                <w:sz w:val="20"/>
                <w:szCs w:val="20"/>
              </w:rPr>
            </w:pPr>
            <w:r w:rsidRPr="001568CA">
              <w:rPr>
                <w:rFonts w:ascii="ＭＳ 明朝" w:eastAsia="ＭＳ 明朝" w:hAnsi="ＭＳ 明朝" w:hint="eastAsia"/>
                <w:sz w:val="20"/>
                <w:szCs w:val="20"/>
              </w:rPr>
              <w:t>勧誘にあたっては、消費者に対して、統括者、勧誘者などの氏名、勧誘を目的としている旨、その勧誘に関わる商品または役務の種類を告げなければならない。もし業者が勧誘をする際、事実と違うことを告げられて、それが事実であると誤認したり、故意に事実を告げられなかったときにその事実が存在しないと誤認したりした場合は、承諾の意思表示を取り消すことができる。また、</w:t>
            </w:r>
            <w:r w:rsidRPr="00746B39">
              <w:rPr>
                <w:rFonts w:ascii="ＭＳ ゴシック" w:eastAsia="ＭＳ ゴシック" w:hAnsi="ＭＳ ゴシック" w:hint="eastAsia"/>
                <w:b/>
                <w:bCs/>
                <w:sz w:val="20"/>
                <w:szCs w:val="20"/>
                <w:u w:val="single"/>
              </w:rPr>
              <w:t>20日間</w:t>
            </w:r>
            <w:r w:rsidRPr="001568CA">
              <w:rPr>
                <w:rFonts w:ascii="ＭＳ 明朝" w:eastAsia="ＭＳ 明朝" w:hAnsi="ＭＳ 明朝" w:hint="eastAsia"/>
                <w:sz w:val="20"/>
                <w:szCs w:val="20"/>
              </w:rPr>
              <w:t>のクーリング・オフの期間が定まっている。業者が事実と違うことを言ったり</w:t>
            </w:r>
            <w:r w:rsidR="00B82FCD">
              <w:rPr>
                <w:rFonts w:ascii="ＭＳ 明朝" w:eastAsia="ＭＳ 明朝" w:hAnsi="ＭＳ 明朝" w:hint="eastAsia"/>
                <w:sz w:val="20"/>
                <w:szCs w:val="20"/>
              </w:rPr>
              <w:t>脅</w:t>
            </w:r>
            <w:r w:rsidRPr="001568CA">
              <w:rPr>
                <w:rFonts w:ascii="ＭＳ 明朝" w:eastAsia="ＭＳ 明朝" w:hAnsi="ＭＳ 明朝" w:hint="eastAsia"/>
                <w:sz w:val="20"/>
                <w:szCs w:val="20"/>
              </w:rPr>
              <w:t>したりした場合は、20日間を過ぎてもクーリング・オフをすることができる。また、中途の解約・返品のルールも厳格に定められている。</w:t>
            </w:r>
          </w:p>
        </w:tc>
      </w:tr>
      <w:tr w:rsidR="00856F7C" w14:paraId="136CAD46" w14:textId="77777777" w:rsidTr="005B10AF">
        <w:tc>
          <w:tcPr>
            <w:tcW w:w="2263" w:type="dxa"/>
          </w:tcPr>
          <w:p w14:paraId="75860A9D" w14:textId="4669F602" w:rsidR="00856F7C" w:rsidRDefault="00856F7C" w:rsidP="00856F7C">
            <w:pPr>
              <w:adjustRightInd w:val="0"/>
              <w:snapToGrid w:val="0"/>
              <w:spacing w:line="260" w:lineRule="exact"/>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○消費者ホットライン</w:t>
            </w:r>
          </w:p>
        </w:tc>
        <w:tc>
          <w:tcPr>
            <w:tcW w:w="7479" w:type="dxa"/>
          </w:tcPr>
          <w:p w14:paraId="32521E99" w14:textId="7507C6FE" w:rsidR="00856F7C" w:rsidRPr="001568CA" w:rsidRDefault="00856F7C" w:rsidP="00856F7C">
            <w:pPr>
              <w:adjustRightInd w:val="0"/>
              <w:snapToGrid w:val="0"/>
              <w:spacing w:line="260" w:lineRule="exact"/>
              <w:rPr>
                <w:rFonts w:ascii="ＭＳ 明朝" w:eastAsia="ＭＳ 明朝" w:hAnsi="ＭＳ 明朝"/>
                <w:sz w:val="20"/>
                <w:szCs w:val="20"/>
              </w:rPr>
            </w:pPr>
            <w:r w:rsidRPr="008F59CF">
              <w:rPr>
                <w:rFonts w:ascii="ＭＳ 明朝" w:eastAsia="ＭＳ 明朝" w:hAnsi="ＭＳ 明朝" w:hint="eastAsia"/>
                <w:sz w:val="20"/>
                <w:szCs w:val="20"/>
              </w:rPr>
              <w:t>（1）の指導・支援のポイント参照</w:t>
            </w:r>
          </w:p>
        </w:tc>
      </w:tr>
      <w:tr w:rsidR="00594CF7" w14:paraId="7B360C40" w14:textId="77777777" w:rsidTr="005B10AF">
        <w:tc>
          <w:tcPr>
            <w:tcW w:w="2263" w:type="dxa"/>
          </w:tcPr>
          <w:p w14:paraId="206ACFDA" w14:textId="66507A59" w:rsidR="00594CF7" w:rsidRDefault="00594CF7" w:rsidP="00856F7C">
            <w:pPr>
              <w:adjustRightInd w:val="0"/>
              <w:snapToGrid w:val="0"/>
              <w:spacing w:line="260" w:lineRule="exact"/>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○契約の極意</w:t>
            </w:r>
          </w:p>
        </w:tc>
        <w:tc>
          <w:tcPr>
            <w:tcW w:w="7479" w:type="dxa"/>
          </w:tcPr>
          <w:p w14:paraId="3CB4B2A4" w14:textId="1760BB8D" w:rsidR="00594CF7" w:rsidRPr="008F59CF" w:rsidRDefault="00594CF7" w:rsidP="00856F7C">
            <w:pPr>
              <w:adjustRightInd w:val="0"/>
              <w:snapToGrid w:val="0"/>
              <w:spacing w:line="260" w:lineRule="exact"/>
              <w:rPr>
                <w:rFonts w:ascii="ＭＳ 明朝" w:eastAsia="ＭＳ 明朝" w:hAnsi="ＭＳ 明朝"/>
                <w:sz w:val="20"/>
                <w:szCs w:val="20"/>
              </w:rPr>
            </w:pPr>
            <w:r w:rsidRPr="008F59CF">
              <w:rPr>
                <w:rFonts w:ascii="ＭＳ 明朝" w:eastAsia="ＭＳ 明朝" w:hAnsi="ＭＳ 明朝" w:hint="eastAsia"/>
                <w:sz w:val="20"/>
                <w:szCs w:val="20"/>
              </w:rPr>
              <w:t>（2）の指導・支援のポイント参照</w:t>
            </w:r>
          </w:p>
        </w:tc>
      </w:tr>
    </w:tbl>
    <w:p w14:paraId="78892B13" w14:textId="357675C1" w:rsidR="005B10AF" w:rsidRPr="005B10AF" w:rsidRDefault="005B10AF" w:rsidP="007A509F">
      <w:pPr>
        <w:adjustRightInd w:val="0"/>
        <w:snapToGrid w:val="0"/>
        <w:spacing w:line="260" w:lineRule="exact"/>
        <w:rPr>
          <w:rFonts w:ascii="ＭＳ Ｐゴシック" w:eastAsia="ＭＳ Ｐゴシック" w:hAnsi="ＭＳ Ｐゴシック"/>
          <w:b/>
          <w:bCs/>
          <w:sz w:val="20"/>
          <w:szCs w:val="20"/>
        </w:rPr>
      </w:pPr>
    </w:p>
    <w:p w14:paraId="4CFF8B8F" w14:textId="5CC975C2" w:rsidR="00D843AB" w:rsidRDefault="00D843AB" w:rsidP="007A509F">
      <w:pPr>
        <w:adjustRightInd w:val="0"/>
        <w:snapToGrid w:val="0"/>
        <w:spacing w:line="260" w:lineRule="exact"/>
        <w:rPr>
          <w:rFonts w:ascii="ＭＳ Ｐゴシック" w:eastAsia="ＭＳ Ｐゴシック" w:hAnsi="ＭＳ Ｐゴシック"/>
          <w:b/>
          <w:bCs/>
          <w:sz w:val="20"/>
          <w:szCs w:val="20"/>
        </w:rPr>
      </w:pPr>
      <w:r w:rsidRPr="007A509F">
        <w:rPr>
          <w:rFonts w:ascii="ＭＳ Ｐゴシック" w:eastAsia="ＭＳ Ｐゴシック" w:hAnsi="ＭＳ Ｐゴシック" w:hint="eastAsia"/>
          <w:b/>
          <w:bCs/>
          <w:sz w:val="20"/>
          <w:szCs w:val="20"/>
        </w:rPr>
        <w:t>（5）消費者市民として行動しよう</w:t>
      </w:r>
    </w:p>
    <w:p w14:paraId="37B78AD7" w14:textId="726ED74F" w:rsidR="005F5AD5" w:rsidRDefault="005F5AD5" w:rsidP="005F5AD5">
      <w:pPr>
        <w:adjustRightInd w:val="0"/>
        <w:snapToGrid w:val="0"/>
        <w:spacing w:line="260" w:lineRule="exact"/>
        <w:ind w:firstLineChars="100" w:firstLine="200"/>
        <w:rPr>
          <w:rFonts w:ascii="ＭＳ 明朝" w:eastAsia="ＭＳ 明朝" w:hAnsi="ＭＳ 明朝"/>
          <w:sz w:val="20"/>
          <w:szCs w:val="20"/>
        </w:rPr>
      </w:pPr>
      <w:r w:rsidRPr="001568CA">
        <w:rPr>
          <w:rFonts w:ascii="ＭＳ 明朝" w:eastAsia="ＭＳ 明朝" w:hAnsi="ＭＳ 明朝" w:hint="eastAsia"/>
          <w:sz w:val="20"/>
          <w:szCs w:val="20"/>
        </w:rPr>
        <w:t>このチャプター</w:t>
      </w:r>
      <w:r>
        <w:rPr>
          <w:rFonts w:ascii="ＭＳ 明朝" w:eastAsia="ＭＳ 明朝" w:hAnsi="ＭＳ 明朝" w:hint="eastAsia"/>
          <w:sz w:val="20"/>
          <w:szCs w:val="20"/>
        </w:rPr>
        <w:t>で</w:t>
      </w:r>
      <w:r w:rsidRPr="001568CA">
        <w:rPr>
          <w:rFonts w:ascii="ＭＳ 明朝" w:eastAsia="ＭＳ 明朝" w:hAnsi="ＭＳ 明朝" w:hint="eastAsia"/>
          <w:sz w:val="20"/>
          <w:szCs w:val="20"/>
        </w:rPr>
        <w:t>は、</w:t>
      </w:r>
      <w:r>
        <w:rPr>
          <w:rFonts w:ascii="ＭＳ 明朝" w:eastAsia="ＭＳ 明朝" w:hAnsi="ＭＳ 明朝" w:hint="eastAsia"/>
          <w:sz w:val="20"/>
          <w:szCs w:val="20"/>
        </w:rPr>
        <w:t>消費者市民社会について知り、自分の消費行動が社会や環境に与える影響を考えて消費生活を送ることができるようになる</w:t>
      </w:r>
      <w:r w:rsidRPr="001568CA">
        <w:rPr>
          <w:rFonts w:ascii="ＭＳ 明朝" w:eastAsia="ＭＳ 明朝" w:hAnsi="ＭＳ 明朝" w:hint="eastAsia"/>
          <w:sz w:val="20"/>
          <w:szCs w:val="20"/>
        </w:rPr>
        <w:t>ことを目的としている。</w:t>
      </w:r>
    </w:p>
    <w:tbl>
      <w:tblPr>
        <w:tblStyle w:val="a3"/>
        <w:tblW w:w="0" w:type="auto"/>
        <w:tblLook w:val="04A0" w:firstRow="1" w:lastRow="0" w:firstColumn="1" w:lastColumn="0" w:noHBand="0" w:noVBand="1"/>
      </w:tblPr>
      <w:tblGrid>
        <w:gridCol w:w="2263"/>
        <w:gridCol w:w="7479"/>
      </w:tblGrid>
      <w:tr w:rsidR="005F5AD5" w14:paraId="7192564B" w14:textId="77777777" w:rsidTr="005F5AD5">
        <w:tc>
          <w:tcPr>
            <w:tcW w:w="2263" w:type="dxa"/>
          </w:tcPr>
          <w:p w14:paraId="109D8A67" w14:textId="58DB73A2" w:rsidR="005F5AD5" w:rsidRDefault="005F5AD5" w:rsidP="005F5AD5">
            <w:pPr>
              <w:adjustRightInd w:val="0"/>
              <w:snapToGrid w:val="0"/>
              <w:spacing w:line="260" w:lineRule="exact"/>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w:t>
            </w:r>
            <w:r w:rsidRPr="007A509F">
              <w:rPr>
                <w:rFonts w:ascii="ＭＳ Ｐゴシック" w:eastAsia="ＭＳ Ｐゴシック" w:hAnsi="ＭＳ Ｐゴシック" w:hint="eastAsia"/>
                <w:b/>
                <w:bCs/>
                <w:sz w:val="20"/>
                <w:szCs w:val="20"/>
              </w:rPr>
              <w:t>問題</w:t>
            </w:r>
            <w:r w:rsidR="00856F7C">
              <w:rPr>
                <w:rFonts w:ascii="ＭＳ Ｐゴシック" w:eastAsia="ＭＳ Ｐゴシック" w:hAnsi="ＭＳ Ｐゴシック" w:hint="eastAsia"/>
                <w:b/>
                <w:bCs/>
                <w:sz w:val="20"/>
                <w:szCs w:val="20"/>
              </w:rPr>
              <w:t>1</w:t>
            </w:r>
          </w:p>
          <w:p w14:paraId="099FE05A" w14:textId="078E5796" w:rsidR="005F5AD5" w:rsidRDefault="005F5AD5" w:rsidP="00D35629">
            <w:pPr>
              <w:adjustRightInd w:val="0"/>
              <w:snapToGrid w:val="0"/>
              <w:spacing w:line="260" w:lineRule="exact"/>
              <w:ind w:firstLineChars="100" w:firstLine="201"/>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 xml:space="preserve">解答　　</w:t>
            </w:r>
            <w:r w:rsidR="00D35629">
              <w:rPr>
                <w:rFonts w:ascii="ＭＳ Ｐゴシック" w:eastAsia="ＭＳ Ｐゴシック" w:hAnsi="ＭＳ Ｐゴシック" w:hint="eastAsia"/>
                <w:b/>
                <w:bCs/>
                <w:sz w:val="20"/>
                <w:szCs w:val="20"/>
              </w:rPr>
              <w:t>B</w:t>
            </w:r>
          </w:p>
          <w:p w14:paraId="39F20EC9" w14:textId="77777777" w:rsidR="00D35629" w:rsidRDefault="00D35629" w:rsidP="00D35629">
            <w:pPr>
              <w:adjustRightInd w:val="0"/>
              <w:snapToGrid w:val="0"/>
              <w:spacing w:line="260" w:lineRule="exact"/>
              <w:rPr>
                <w:rFonts w:ascii="ＭＳ Ｐゴシック" w:eastAsia="ＭＳ Ｐゴシック" w:hAnsi="ＭＳ Ｐゴシック"/>
                <w:b/>
                <w:bCs/>
                <w:sz w:val="20"/>
                <w:szCs w:val="20"/>
              </w:rPr>
            </w:pPr>
          </w:p>
          <w:p w14:paraId="3EF328D7" w14:textId="77777777" w:rsidR="00BE2D6D" w:rsidRDefault="00D35629" w:rsidP="00856F7C">
            <w:pPr>
              <w:adjustRightInd w:val="0"/>
              <w:snapToGrid w:val="0"/>
              <w:spacing w:line="260" w:lineRule="exact"/>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w:t>
            </w:r>
            <w:r w:rsidRPr="007A509F">
              <w:rPr>
                <w:rFonts w:ascii="ＭＳ Ｐゴシック" w:eastAsia="ＭＳ Ｐゴシック" w:hAnsi="ＭＳ Ｐゴシック" w:hint="eastAsia"/>
                <w:b/>
                <w:bCs/>
                <w:sz w:val="20"/>
                <w:szCs w:val="20"/>
              </w:rPr>
              <w:t>問題</w:t>
            </w:r>
            <w:r w:rsidR="00856F7C">
              <w:rPr>
                <w:rFonts w:ascii="ＭＳ Ｐゴシック" w:eastAsia="ＭＳ Ｐゴシック" w:hAnsi="ＭＳ Ｐゴシック" w:hint="eastAsia"/>
                <w:b/>
                <w:bCs/>
                <w:sz w:val="20"/>
                <w:szCs w:val="20"/>
              </w:rPr>
              <w:t>2</w:t>
            </w:r>
          </w:p>
          <w:p w14:paraId="13D48736" w14:textId="45614079" w:rsidR="00D35629" w:rsidRDefault="00D35629" w:rsidP="00BE2D6D">
            <w:pPr>
              <w:adjustRightInd w:val="0"/>
              <w:snapToGrid w:val="0"/>
              <w:spacing w:line="260" w:lineRule="exact"/>
              <w:ind w:firstLineChars="100" w:firstLine="201"/>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解答</w:t>
            </w:r>
          </w:p>
          <w:p w14:paraId="68F8DC75" w14:textId="11729381" w:rsidR="00856F7C" w:rsidRDefault="00856F7C" w:rsidP="00856F7C">
            <w:pPr>
              <w:adjustRightInd w:val="0"/>
              <w:snapToGrid w:val="0"/>
              <w:spacing w:line="260" w:lineRule="exact"/>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 xml:space="preserve">　</w:t>
            </w:r>
            <w:r w:rsidR="00BE2D6D">
              <w:rPr>
                <w:rFonts w:ascii="ＭＳ Ｐゴシック" w:eastAsia="ＭＳ Ｐゴシック" w:hAnsi="ＭＳ Ｐゴシック" w:hint="eastAsia"/>
                <w:b/>
                <w:bCs/>
                <w:sz w:val="20"/>
                <w:szCs w:val="20"/>
              </w:rPr>
              <w:t xml:space="preserve">　</w:t>
            </w:r>
            <w:r>
              <w:rPr>
                <w:rFonts w:ascii="ＭＳ Ｐゴシック" w:eastAsia="ＭＳ Ｐゴシック" w:hAnsi="ＭＳ Ｐゴシック" w:hint="eastAsia"/>
                <w:b/>
                <w:bCs/>
                <w:sz w:val="20"/>
                <w:szCs w:val="20"/>
              </w:rPr>
              <w:t>消費者市民社会</w:t>
            </w:r>
          </w:p>
          <w:p w14:paraId="2F7FE833" w14:textId="77777777" w:rsidR="00D35629" w:rsidRDefault="00D35629" w:rsidP="00D35629">
            <w:pPr>
              <w:adjustRightInd w:val="0"/>
              <w:snapToGrid w:val="0"/>
              <w:spacing w:line="260" w:lineRule="exact"/>
              <w:rPr>
                <w:rFonts w:ascii="ＭＳ Ｐゴシック" w:eastAsia="ＭＳ Ｐゴシック" w:hAnsi="ＭＳ Ｐゴシック"/>
                <w:b/>
                <w:bCs/>
                <w:sz w:val="20"/>
                <w:szCs w:val="20"/>
              </w:rPr>
            </w:pPr>
          </w:p>
          <w:p w14:paraId="67DC3861" w14:textId="42068371" w:rsidR="008F59CF" w:rsidRPr="005F5AD5" w:rsidRDefault="008F59CF" w:rsidP="00856F7C">
            <w:pPr>
              <w:adjustRightInd w:val="0"/>
              <w:snapToGrid w:val="0"/>
              <w:spacing w:line="260" w:lineRule="exact"/>
              <w:rPr>
                <w:rFonts w:ascii="ＭＳ Ｐゴシック" w:eastAsia="ＭＳ Ｐゴシック" w:hAnsi="ＭＳ Ｐゴシック"/>
                <w:b/>
                <w:bCs/>
                <w:sz w:val="20"/>
                <w:szCs w:val="20"/>
              </w:rPr>
            </w:pPr>
          </w:p>
        </w:tc>
        <w:tc>
          <w:tcPr>
            <w:tcW w:w="7479" w:type="dxa"/>
          </w:tcPr>
          <w:p w14:paraId="066BD335" w14:textId="01786154" w:rsidR="00D35629" w:rsidRPr="008F59CF" w:rsidRDefault="005F5AD5" w:rsidP="00D35629">
            <w:pPr>
              <w:adjustRightInd w:val="0"/>
              <w:snapToGrid w:val="0"/>
              <w:spacing w:line="260" w:lineRule="exact"/>
              <w:rPr>
                <w:rFonts w:ascii="ＭＳ 明朝" w:eastAsia="ＭＳ 明朝" w:hAnsi="ＭＳ 明朝"/>
                <w:sz w:val="20"/>
                <w:szCs w:val="20"/>
              </w:rPr>
            </w:pPr>
            <w:r w:rsidRPr="001568CA">
              <w:rPr>
                <w:rFonts w:ascii="ＭＳ 明朝" w:eastAsia="ＭＳ 明朝" w:hAnsi="ＭＳ 明朝" w:hint="eastAsia"/>
                <w:sz w:val="20"/>
                <w:szCs w:val="20"/>
              </w:rPr>
              <w:t>消費者教育推進法において、消費者市民社会とは「消費者が、</w:t>
            </w:r>
            <w:r w:rsidR="006535A6">
              <w:rPr>
                <w:rFonts w:ascii="ＭＳ 明朝" w:eastAsia="ＭＳ 明朝" w:hAnsi="ＭＳ 明朝" w:hint="eastAsia"/>
                <w:sz w:val="20"/>
                <w:szCs w:val="20"/>
              </w:rPr>
              <w:t>〔略〕</w:t>
            </w:r>
            <w:r w:rsidRPr="001568CA">
              <w:rPr>
                <w:rFonts w:ascii="ＭＳ 明朝" w:eastAsia="ＭＳ 明朝" w:hAnsi="ＭＳ 明朝" w:hint="eastAsia"/>
                <w:sz w:val="20"/>
                <w:szCs w:val="20"/>
              </w:rPr>
              <w:t>、自らの消費生活に関する行動が現在及び将来の世代にわたって内外の社会経済情勢及び地球環境に影響を及ぼし得るものであることを自覚して、公正かつ持続可能な社会の形成に積極的に参画する社会」と定義されている。契約の重要性について理解し、</w:t>
            </w:r>
            <w:r w:rsidR="006535A6" w:rsidRPr="001568CA">
              <w:rPr>
                <w:rFonts w:ascii="ＭＳ 明朝" w:eastAsia="ＭＳ 明朝" w:hAnsi="ＭＳ 明朝" w:hint="eastAsia"/>
                <w:sz w:val="20"/>
                <w:szCs w:val="20"/>
              </w:rPr>
              <w:t>クーリング・オフ等</w:t>
            </w:r>
            <w:r w:rsidRPr="001568CA">
              <w:rPr>
                <w:rFonts w:ascii="ＭＳ 明朝" w:eastAsia="ＭＳ 明朝" w:hAnsi="ＭＳ 明朝" w:hint="eastAsia"/>
                <w:sz w:val="20"/>
                <w:szCs w:val="20"/>
              </w:rPr>
              <w:t>消費者のための制度</w:t>
            </w:r>
            <w:r w:rsidR="006535A6">
              <w:rPr>
                <w:rFonts w:ascii="ＭＳ 明朝" w:eastAsia="ＭＳ 明朝" w:hAnsi="ＭＳ 明朝" w:hint="eastAsia"/>
                <w:sz w:val="20"/>
                <w:szCs w:val="20"/>
              </w:rPr>
              <w:t>を</w:t>
            </w:r>
            <w:r w:rsidRPr="001568CA">
              <w:rPr>
                <w:rFonts w:ascii="ＭＳ 明朝" w:eastAsia="ＭＳ 明朝" w:hAnsi="ＭＳ 明朝" w:hint="eastAsia"/>
                <w:sz w:val="20"/>
                <w:szCs w:val="20"/>
              </w:rPr>
              <w:t>活用でき</w:t>
            </w:r>
            <w:r w:rsidR="006535A6">
              <w:rPr>
                <w:rFonts w:ascii="ＭＳ 明朝" w:eastAsia="ＭＳ 明朝" w:hAnsi="ＭＳ 明朝" w:hint="eastAsia"/>
                <w:sz w:val="20"/>
                <w:szCs w:val="20"/>
              </w:rPr>
              <w:t>る。</w:t>
            </w:r>
            <w:r w:rsidRPr="001568CA">
              <w:rPr>
                <w:rFonts w:ascii="ＭＳ 明朝" w:eastAsia="ＭＳ 明朝" w:hAnsi="ＭＳ 明朝" w:hint="eastAsia"/>
                <w:sz w:val="20"/>
                <w:szCs w:val="20"/>
              </w:rPr>
              <w:t>商品情報について十分に検討してから契約することによりお金の投票を行うことができ、また、消費者トラブルが発生した場合、自らのトラブルの解決だけでなく、未然防止や被害拡大防止を考えて行動できることなどが、これからの消費者には求められる。</w:t>
            </w:r>
          </w:p>
        </w:tc>
      </w:tr>
      <w:tr w:rsidR="00856F7C" w14:paraId="7F06CC5F" w14:textId="77777777" w:rsidTr="005F5AD5">
        <w:tc>
          <w:tcPr>
            <w:tcW w:w="2263" w:type="dxa"/>
          </w:tcPr>
          <w:p w14:paraId="69B1A676" w14:textId="77777777" w:rsidR="00BE2D6D" w:rsidRDefault="008F59CF" w:rsidP="008F59CF">
            <w:pPr>
              <w:adjustRightInd w:val="0"/>
              <w:snapToGrid w:val="0"/>
              <w:spacing w:line="260" w:lineRule="exact"/>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w:t>
            </w:r>
            <w:r w:rsidRPr="007A509F">
              <w:rPr>
                <w:rFonts w:ascii="ＭＳ Ｐゴシック" w:eastAsia="ＭＳ Ｐゴシック" w:hAnsi="ＭＳ Ｐゴシック" w:hint="eastAsia"/>
                <w:b/>
                <w:bCs/>
                <w:sz w:val="20"/>
                <w:szCs w:val="20"/>
              </w:rPr>
              <w:t>問題</w:t>
            </w:r>
            <w:r>
              <w:rPr>
                <w:rFonts w:ascii="ＭＳ Ｐゴシック" w:eastAsia="ＭＳ Ｐゴシック" w:hAnsi="ＭＳ Ｐゴシック" w:hint="eastAsia"/>
                <w:b/>
                <w:bCs/>
                <w:sz w:val="20"/>
                <w:szCs w:val="20"/>
              </w:rPr>
              <w:t>3</w:t>
            </w:r>
          </w:p>
          <w:p w14:paraId="332D2A50" w14:textId="7F2BE62F" w:rsidR="00856F7C" w:rsidRDefault="008F59CF" w:rsidP="00BE2D6D">
            <w:pPr>
              <w:adjustRightInd w:val="0"/>
              <w:snapToGrid w:val="0"/>
              <w:spacing w:line="260" w:lineRule="exact"/>
              <w:ind w:firstLineChars="100" w:firstLine="201"/>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解答</w:t>
            </w:r>
            <w:r w:rsidR="00BE2D6D">
              <w:rPr>
                <w:rFonts w:ascii="ＭＳ Ｐゴシック" w:eastAsia="ＭＳ Ｐゴシック" w:hAnsi="ＭＳ Ｐゴシック" w:hint="eastAsia"/>
                <w:b/>
                <w:bCs/>
                <w:sz w:val="20"/>
                <w:szCs w:val="20"/>
              </w:rPr>
              <w:t xml:space="preserve">　　</w:t>
            </w:r>
            <w:r>
              <w:rPr>
                <w:rFonts w:ascii="ＭＳ Ｐゴシック" w:eastAsia="ＭＳ Ｐゴシック" w:hAnsi="ＭＳ Ｐゴシック" w:hint="eastAsia"/>
                <w:b/>
                <w:bCs/>
                <w:sz w:val="20"/>
                <w:szCs w:val="20"/>
              </w:rPr>
              <w:t>応援</w:t>
            </w:r>
          </w:p>
        </w:tc>
        <w:tc>
          <w:tcPr>
            <w:tcW w:w="7479" w:type="dxa"/>
          </w:tcPr>
          <w:p w14:paraId="66BD1621" w14:textId="1A8410F0" w:rsidR="00856F7C" w:rsidRPr="001568CA" w:rsidRDefault="008F59CF" w:rsidP="005F5AD5">
            <w:pPr>
              <w:adjustRightInd w:val="0"/>
              <w:snapToGrid w:val="0"/>
              <w:spacing w:line="260" w:lineRule="exact"/>
              <w:rPr>
                <w:rFonts w:ascii="ＭＳ 明朝" w:eastAsia="ＭＳ 明朝" w:hAnsi="ＭＳ 明朝"/>
                <w:sz w:val="20"/>
                <w:szCs w:val="20"/>
              </w:rPr>
            </w:pPr>
            <w:r>
              <w:rPr>
                <w:rFonts w:ascii="ＭＳ 明朝" w:eastAsia="ＭＳ 明朝" w:hAnsi="ＭＳ 明朝" w:hint="eastAsia"/>
                <w:sz w:val="20"/>
                <w:szCs w:val="20"/>
              </w:rPr>
              <w:t>ある商品を買うという消費行動は、販売する企業に利益をもたらすことになり、その企業を</w:t>
            </w:r>
            <w:r w:rsidRPr="008F59CF">
              <w:rPr>
                <w:rFonts w:ascii="ＭＳ ゴシック" w:eastAsia="ＭＳ ゴシック" w:hAnsi="ＭＳ ゴシック" w:hint="eastAsia"/>
                <w:b/>
                <w:bCs/>
                <w:sz w:val="20"/>
                <w:szCs w:val="20"/>
                <w:u w:val="single"/>
              </w:rPr>
              <w:t>応援</w:t>
            </w:r>
            <w:r>
              <w:rPr>
                <w:rFonts w:ascii="ＭＳ 明朝" w:eastAsia="ＭＳ 明朝" w:hAnsi="ＭＳ 明朝" w:hint="eastAsia"/>
                <w:sz w:val="20"/>
                <w:szCs w:val="20"/>
              </w:rPr>
              <w:t>しているという意味になる。これをお金の投票という。</w:t>
            </w:r>
            <w:r w:rsidR="00594CF7">
              <w:rPr>
                <w:rFonts w:ascii="ＭＳ 明朝" w:eastAsia="ＭＳ 明朝" w:hAnsi="ＭＳ 明朝" w:hint="eastAsia"/>
                <w:sz w:val="20"/>
                <w:szCs w:val="20"/>
              </w:rPr>
              <w:t>偽物を購入することは、偽物をはびこらせる手助けをすることと同じである。</w:t>
            </w:r>
          </w:p>
        </w:tc>
      </w:tr>
      <w:tr w:rsidR="008F59CF" w14:paraId="5F4089A7" w14:textId="77777777" w:rsidTr="005F5AD5">
        <w:tc>
          <w:tcPr>
            <w:tcW w:w="2263" w:type="dxa"/>
          </w:tcPr>
          <w:p w14:paraId="32545969" w14:textId="7AF9B78B" w:rsidR="008F59CF" w:rsidRDefault="008F59CF" w:rsidP="008F59CF">
            <w:pPr>
              <w:adjustRightInd w:val="0"/>
              <w:snapToGrid w:val="0"/>
              <w:spacing w:line="260" w:lineRule="exact"/>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○問題4　　解答</w:t>
            </w:r>
          </w:p>
        </w:tc>
        <w:tc>
          <w:tcPr>
            <w:tcW w:w="7479" w:type="dxa"/>
          </w:tcPr>
          <w:p w14:paraId="68F6CDC2" w14:textId="688149FF" w:rsidR="008F59CF" w:rsidRPr="001568CA" w:rsidRDefault="008F59CF" w:rsidP="005F5AD5">
            <w:pPr>
              <w:adjustRightInd w:val="0"/>
              <w:snapToGrid w:val="0"/>
              <w:spacing w:line="260" w:lineRule="exact"/>
              <w:rPr>
                <w:rFonts w:ascii="ＭＳ 明朝" w:eastAsia="ＭＳ 明朝" w:hAnsi="ＭＳ 明朝"/>
                <w:sz w:val="20"/>
                <w:szCs w:val="20"/>
              </w:rPr>
            </w:pPr>
            <w:r>
              <w:rPr>
                <w:rFonts w:ascii="ＭＳ 明朝" w:eastAsia="ＭＳ 明朝" w:hAnsi="ＭＳ 明朝" w:hint="eastAsia"/>
                <w:sz w:val="20"/>
                <w:szCs w:val="20"/>
              </w:rPr>
              <w:t>消費者トラブルにあった時、あきらめずに</w:t>
            </w:r>
            <w:r w:rsidRPr="008F59CF">
              <w:rPr>
                <w:rFonts w:ascii="ＭＳ ゴシック" w:eastAsia="ＭＳ ゴシック" w:hAnsi="ＭＳ ゴシック" w:hint="eastAsia"/>
                <w:b/>
                <w:bCs/>
                <w:sz w:val="20"/>
                <w:szCs w:val="20"/>
                <w:u w:val="single"/>
              </w:rPr>
              <w:t>消費生活センター</w:t>
            </w:r>
            <w:r>
              <w:rPr>
                <w:rFonts w:ascii="ＭＳ 明朝" w:eastAsia="ＭＳ 明朝" w:hAnsi="ＭＳ 明朝" w:hint="eastAsia"/>
                <w:sz w:val="20"/>
                <w:szCs w:val="20"/>
              </w:rPr>
              <w:t>などに相談することで、</w:t>
            </w:r>
            <w:r w:rsidRPr="008F59CF">
              <w:rPr>
                <w:rFonts w:ascii="ＭＳ ゴシック" w:eastAsia="ＭＳ ゴシック" w:hAnsi="ＭＳ ゴシック" w:hint="eastAsia"/>
                <w:b/>
                <w:bCs/>
                <w:sz w:val="20"/>
                <w:szCs w:val="20"/>
                <w:u w:val="single"/>
              </w:rPr>
              <w:t>悪質な業者</w:t>
            </w:r>
            <w:r>
              <w:rPr>
                <w:rFonts w:ascii="ＭＳ 明朝" w:eastAsia="ＭＳ 明朝" w:hAnsi="ＭＳ 明朝" w:hint="eastAsia"/>
                <w:sz w:val="20"/>
                <w:szCs w:val="20"/>
              </w:rPr>
              <w:t>を排除し、</w:t>
            </w:r>
            <w:r w:rsidRPr="008F59CF">
              <w:rPr>
                <w:rFonts w:ascii="ＭＳ ゴシック" w:eastAsia="ＭＳ ゴシック" w:hAnsi="ＭＳ ゴシック" w:hint="eastAsia"/>
                <w:b/>
                <w:bCs/>
                <w:sz w:val="20"/>
                <w:szCs w:val="20"/>
                <w:u w:val="single"/>
              </w:rPr>
              <w:t>被害</w:t>
            </w:r>
            <w:r>
              <w:rPr>
                <w:rFonts w:ascii="ＭＳ 明朝" w:eastAsia="ＭＳ 明朝" w:hAnsi="ＭＳ 明朝" w:hint="eastAsia"/>
                <w:sz w:val="20"/>
                <w:szCs w:val="20"/>
              </w:rPr>
              <w:t>の拡大を防ぐことができる。</w:t>
            </w:r>
          </w:p>
        </w:tc>
      </w:tr>
      <w:tr w:rsidR="008F59CF" w14:paraId="5B34F00D" w14:textId="77777777" w:rsidTr="005F5AD5">
        <w:tc>
          <w:tcPr>
            <w:tcW w:w="2263" w:type="dxa"/>
          </w:tcPr>
          <w:p w14:paraId="28D3C812" w14:textId="3A407241" w:rsidR="008F59CF" w:rsidRDefault="008F59CF" w:rsidP="008F59CF">
            <w:pPr>
              <w:adjustRightInd w:val="0"/>
              <w:snapToGrid w:val="0"/>
              <w:spacing w:line="260" w:lineRule="exact"/>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○消費者ホットライン</w:t>
            </w:r>
          </w:p>
        </w:tc>
        <w:tc>
          <w:tcPr>
            <w:tcW w:w="7479" w:type="dxa"/>
          </w:tcPr>
          <w:p w14:paraId="5FAF17E7" w14:textId="12B4B996" w:rsidR="008F59CF" w:rsidRPr="008F59CF" w:rsidRDefault="008F59CF" w:rsidP="005F5AD5">
            <w:pPr>
              <w:adjustRightInd w:val="0"/>
              <w:snapToGrid w:val="0"/>
              <w:spacing w:line="260" w:lineRule="exact"/>
              <w:rPr>
                <w:rFonts w:ascii="ＭＳ 明朝" w:eastAsia="ＭＳ 明朝" w:hAnsi="ＭＳ 明朝"/>
                <w:sz w:val="20"/>
                <w:szCs w:val="20"/>
              </w:rPr>
            </w:pPr>
            <w:r w:rsidRPr="008F59CF">
              <w:rPr>
                <w:rFonts w:ascii="ＭＳ 明朝" w:eastAsia="ＭＳ 明朝" w:hAnsi="ＭＳ 明朝" w:hint="eastAsia"/>
                <w:sz w:val="20"/>
                <w:szCs w:val="20"/>
              </w:rPr>
              <w:t>（1）の指導・支援のポイント参照</w:t>
            </w:r>
          </w:p>
        </w:tc>
      </w:tr>
    </w:tbl>
    <w:p w14:paraId="07173D12" w14:textId="77777777" w:rsidR="00594CF7" w:rsidRDefault="00594CF7" w:rsidP="000F39A6">
      <w:pPr>
        <w:adjustRightInd w:val="0"/>
        <w:snapToGrid w:val="0"/>
        <w:spacing w:line="260" w:lineRule="exact"/>
        <w:jc w:val="right"/>
        <w:rPr>
          <w:rFonts w:ascii="ＭＳ Ｐゴシック" w:eastAsia="ＭＳ Ｐゴシック" w:hAnsi="ＭＳ Ｐゴシック"/>
          <w:sz w:val="20"/>
          <w:szCs w:val="20"/>
        </w:rPr>
      </w:pPr>
    </w:p>
    <w:p w14:paraId="7F38563E" w14:textId="3F966115" w:rsidR="000F39A6" w:rsidRPr="007A509F" w:rsidRDefault="000F39A6" w:rsidP="000F39A6">
      <w:pPr>
        <w:adjustRightInd w:val="0"/>
        <w:snapToGrid w:val="0"/>
        <w:spacing w:line="26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教育図書株式会社　T</w:t>
      </w:r>
      <w:r>
        <w:rPr>
          <w:rFonts w:ascii="ＭＳ Ｐゴシック" w:eastAsia="ＭＳ Ｐゴシック" w:hAnsi="ＭＳ Ｐゴシック"/>
          <w:sz w:val="20"/>
          <w:szCs w:val="20"/>
        </w:rPr>
        <w:t>EL.03-3233-9100 FAX.03-3233-9104   2003</w:t>
      </w:r>
    </w:p>
    <w:sectPr w:rsidR="000F39A6" w:rsidRPr="007A509F" w:rsidSect="007A509F">
      <w:pgSz w:w="11906" w:h="16838"/>
      <w:pgMar w:top="1440" w:right="1077" w:bottom="1440" w:left="1077"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B8EA8" w14:textId="77777777" w:rsidR="009D245A" w:rsidRDefault="009D245A" w:rsidP="00BF611F">
      <w:r>
        <w:separator/>
      </w:r>
    </w:p>
  </w:endnote>
  <w:endnote w:type="continuationSeparator" w:id="0">
    <w:p w14:paraId="7567DF33" w14:textId="77777777" w:rsidR="009D245A" w:rsidRDefault="009D245A" w:rsidP="00BF6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9A024" w14:textId="77777777" w:rsidR="009D245A" w:rsidRDefault="009D245A" w:rsidP="00BF611F">
      <w:r>
        <w:separator/>
      </w:r>
    </w:p>
  </w:footnote>
  <w:footnote w:type="continuationSeparator" w:id="0">
    <w:p w14:paraId="4B323022" w14:textId="77777777" w:rsidR="009D245A" w:rsidRDefault="009D245A" w:rsidP="00BF6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3FED"/>
    <w:multiLevelType w:val="hybridMultilevel"/>
    <w:tmpl w:val="8968D382"/>
    <w:lvl w:ilvl="0" w:tplc="07DAA506">
      <w:start w:val="1"/>
      <w:numFmt w:val="decimalEnclosedCircle"/>
      <w:lvlText w:val="%1"/>
      <w:lvlJc w:val="left"/>
      <w:pPr>
        <w:ind w:left="366" w:hanging="360"/>
      </w:pPr>
      <w:rPr>
        <w:rFonts w:hint="eastAsia"/>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1" w15:restartNumberingAfterBreak="0">
    <w:nsid w:val="04376F1D"/>
    <w:multiLevelType w:val="hybridMultilevel"/>
    <w:tmpl w:val="BEE00784"/>
    <w:lvl w:ilvl="0" w:tplc="37FE7292">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921BF7"/>
    <w:multiLevelType w:val="hybridMultilevel"/>
    <w:tmpl w:val="52502512"/>
    <w:lvl w:ilvl="0" w:tplc="AF18A9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83BCF"/>
    <w:multiLevelType w:val="hybridMultilevel"/>
    <w:tmpl w:val="A5005DE2"/>
    <w:lvl w:ilvl="0" w:tplc="F04671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294960"/>
    <w:multiLevelType w:val="hybridMultilevel"/>
    <w:tmpl w:val="200E318C"/>
    <w:lvl w:ilvl="0" w:tplc="234C7F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DF58DC"/>
    <w:multiLevelType w:val="hybridMultilevel"/>
    <w:tmpl w:val="88CA26CE"/>
    <w:lvl w:ilvl="0" w:tplc="F1260358">
      <w:start w:val="4"/>
      <w:numFmt w:val="bullet"/>
      <w:lvlText w:val="・"/>
      <w:lvlJc w:val="left"/>
      <w:pPr>
        <w:ind w:left="495" w:hanging="360"/>
      </w:pPr>
      <w:rPr>
        <w:rFonts w:ascii="ＭＳ Ｐゴシック" w:eastAsia="ＭＳ Ｐゴシック" w:hAnsi="ＭＳ Ｐゴシック"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6" w15:restartNumberingAfterBreak="0">
    <w:nsid w:val="6D50712E"/>
    <w:multiLevelType w:val="hybridMultilevel"/>
    <w:tmpl w:val="8968D382"/>
    <w:lvl w:ilvl="0" w:tplc="07DAA50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5"/>
  </w:num>
  <w:num w:numId="3">
    <w:abstractNumId w:val="6"/>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8B2"/>
    <w:rsid w:val="000108B2"/>
    <w:rsid w:val="000310FC"/>
    <w:rsid w:val="00050A66"/>
    <w:rsid w:val="00053554"/>
    <w:rsid w:val="00057CAC"/>
    <w:rsid w:val="00076311"/>
    <w:rsid w:val="00076DC9"/>
    <w:rsid w:val="00096C18"/>
    <w:rsid w:val="000C4488"/>
    <w:rsid w:val="000F39A6"/>
    <w:rsid w:val="001263F4"/>
    <w:rsid w:val="00133FF4"/>
    <w:rsid w:val="001522E4"/>
    <w:rsid w:val="00155D6E"/>
    <w:rsid w:val="001568CA"/>
    <w:rsid w:val="00160A2C"/>
    <w:rsid w:val="00172796"/>
    <w:rsid w:val="00185759"/>
    <w:rsid w:val="0018656D"/>
    <w:rsid w:val="00192011"/>
    <w:rsid w:val="00196609"/>
    <w:rsid w:val="001A7105"/>
    <w:rsid w:val="001B371D"/>
    <w:rsid w:val="001C7104"/>
    <w:rsid w:val="001E08EE"/>
    <w:rsid w:val="001E4070"/>
    <w:rsid w:val="001F64E1"/>
    <w:rsid w:val="00216212"/>
    <w:rsid w:val="00267C3A"/>
    <w:rsid w:val="0027047E"/>
    <w:rsid w:val="00273A73"/>
    <w:rsid w:val="002861F4"/>
    <w:rsid w:val="0029604E"/>
    <w:rsid w:val="002A3E66"/>
    <w:rsid w:val="002C0646"/>
    <w:rsid w:val="00315E0B"/>
    <w:rsid w:val="003B041A"/>
    <w:rsid w:val="003C59AA"/>
    <w:rsid w:val="003D4CFA"/>
    <w:rsid w:val="003F275C"/>
    <w:rsid w:val="00437966"/>
    <w:rsid w:val="00452146"/>
    <w:rsid w:val="00492DB6"/>
    <w:rsid w:val="004A22C3"/>
    <w:rsid w:val="004A26B4"/>
    <w:rsid w:val="004E1FBE"/>
    <w:rsid w:val="004F2F84"/>
    <w:rsid w:val="00500548"/>
    <w:rsid w:val="00504FB7"/>
    <w:rsid w:val="00541D1F"/>
    <w:rsid w:val="00573DF6"/>
    <w:rsid w:val="0058103B"/>
    <w:rsid w:val="00594CF7"/>
    <w:rsid w:val="005A248B"/>
    <w:rsid w:val="005B10AF"/>
    <w:rsid w:val="005C7AB0"/>
    <w:rsid w:val="005F5AD5"/>
    <w:rsid w:val="0062052D"/>
    <w:rsid w:val="006329DA"/>
    <w:rsid w:val="006535A6"/>
    <w:rsid w:val="00656313"/>
    <w:rsid w:val="006637E0"/>
    <w:rsid w:val="00686458"/>
    <w:rsid w:val="006A4595"/>
    <w:rsid w:val="006B45D7"/>
    <w:rsid w:val="006C512A"/>
    <w:rsid w:val="006F471B"/>
    <w:rsid w:val="00705208"/>
    <w:rsid w:val="00730720"/>
    <w:rsid w:val="007349B9"/>
    <w:rsid w:val="007355B1"/>
    <w:rsid w:val="00746B39"/>
    <w:rsid w:val="007563D2"/>
    <w:rsid w:val="007A509F"/>
    <w:rsid w:val="007A5B06"/>
    <w:rsid w:val="007B2FB2"/>
    <w:rsid w:val="007E4B7D"/>
    <w:rsid w:val="008566E1"/>
    <w:rsid w:val="00856F7C"/>
    <w:rsid w:val="008D734A"/>
    <w:rsid w:val="008E096B"/>
    <w:rsid w:val="008F3B8E"/>
    <w:rsid w:val="008F59CF"/>
    <w:rsid w:val="00917599"/>
    <w:rsid w:val="009A73F1"/>
    <w:rsid w:val="009C3898"/>
    <w:rsid w:val="009C5D72"/>
    <w:rsid w:val="009C68CE"/>
    <w:rsid w:val="009D245A"/>
    <w:rsid w:val="009D3C1E"/>
    <w:rsid w:val="009F048C"/>
    <w:rsid w:val="00A158E5"/>
    <w:rsid w:val="00A26BB7"/>
    <w:rsid w:val="00A27A1B"/>
    <w:rsid w:val="00A5339F"/>
    <w:rsid w:val="00A72802"/>
    <w:rsid w:val="00A7611A"/>
    <w:rsid w:val="00A95D5C"/>
    <w:rsid w:val="00AA048B"/>
    <w:rsid w:val="00AA0963"/>
    <w:rsid w:val="00AA0BE5"/>
    <w:rsid w:val="00AA3530"/>
    <w:rsid w:val="00AA696E"/>
    <w:rsid w:val="00AB7D29"/>
    <w:rsid w:val="00AE257D"/>
    <w:rsid w:val="00AE4A66"/>
    <w:rsid w:val="00AE7A7A"/>
    <w:rsid w:val="00AF26CC"/>
    <w:rsid w:val="00B03920"/>
    <w:rsid w:val="00B05B0D"/>
    <w:rsid w:val="00B50C8C"/>
    <w:rsid w:val="00B55F57"/>
    <w:rsid w:val="00B82FCD"/>
    <w:rsid w:val="00B87ECB"/>
    <w:rsid w:val="00BA6D9E"/>
    <w:rsid w:val="00BE2D6D"/>
    <w:rsid w:val="00BF4421"/>
    <w:rsid w:val="00BF611F"/>
    <w:rsid w:val="00C33661"/>
    <w:rsid w:val="00C33B55"/>
    <w:rsid w:val="00C419A3"/>
    <w:rsid w:val="00C45DC7"/>
    <w:rsid w:val="00C7506F"/>
    <w:rsid w:val="00C77A6D"/>
    <w:rsid w:val="00C80326"/>
    <w:rsid w:val="00C911D4"/>
    <w:rsid w:val="00C94507"/>
    <w:rsid w:val="00CA2E5E"/>
    <w:rsid w:val="00CB6B7A"/>
    <w:rsid w:val="00CF6FD4"/>
    <w:rsid w:val="00D10BE2"/>
    <w:rsid w:val="00D25E90"/>
    <w:rsid w:val="00D35629"/>
    <w:rsid w:val="00D455D2"/>
    <w:rsid w:val="00D47CB9"/>
    <w:rsid w:val="00D629BE"/>
    <w:rsid w:val="00D843AB"/>
    <w:rsid w:val="00D93B93"/>
    <w:rsid w:val="00DF6C57"/>
    <w:rsid w:val="00E057BB"/>
    <w:rsid w:val="00E2002B"/>
    <w:rsid w:val="00E4304D"/>
    <w:rsid w:val="00E513CE"/>
    <w:rsid w:val="00E51B62"/>
    <w:rsid w:val="00E73AA4"/>
    <w:rsid w:val="00E974F2"/>
    <w:rsid w:val="00EA4000"/>
    <w:rsid w:val="00EB11C9"/>
    <w:rsid w:val="00ED7483"/>
    <w:rsid w:val="00F112D0"/>
    <w:rsid w:val="00F252C5"/>
    <w:rsid w:val="00F42540"/>
    <w:rsid w:val="00F66CC5"/>
    <w:rsid w:val="00F97768"/>
    <w:rsid w:val="00FB4EDB"/>
    <w:rsid w:val="00FC03DF"/>
    <w:rsid w:val="00FC10D1"/>
    <w:rsid w:val="00FC1DC8"/>
    <w:rsid w:val="00FD3458"/>
    <w:rsid w:val="00FF4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16A08E"/>
  <w15:chartTrackingRefBased/>
  <w15:docId w15:val="{E865BF3E-305A-4F58-9412-4B3780E8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0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0963"/>
    <w:pPr>
      <w:ind w:leftChars="400" w:left="840"/>
    </w:pPr>
  </w:style>
  <w:style w:type="paragraph" w:styleId="a5">
    <w:name w:val="Balloon Text"/>
    <w:basedOn w:val="a"/>
    <w:link w:val="a6"/>
    <w:uiPriority w:val="99"/>
    <w:semiHidden/>
    <w:unhideWhenUsed/>
    <w:rsid w:val="000C448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4488"/>
    <w:rPr>
      <w:rFonts w:asciiTheme="majorHAnsi" w:eastAsiaTheme="majorEastAsia" w:hAnsiTheme="majorHAnsi" w:cstheme="majorBidi"/>
      <w:sz w:val="18"/>
      <w:szCs w:val="18"/>
    </w:rPr>
  </w:style>
  <w:style w:type="paragraph" w:styleId="a7">
    <w:name w:val="header"/>
    <w:basedOn w:val="a"/>
    <w:link w:val="a8"/>
    <w:uiPriority w:val="99"/>
    <w:unhideWhenUsed/>
    <w:rsid w:val="00BF611F"/>
    <w:pPr>
      <w:tabs>
        <w:tab w:val="center" w:pos="4252"/>
        <w:tab w:val="right" w:pos="8504"/>
      </w:tabs>
      <w:snapToGrid w:val="0"/>
    </w:pPr>
  </w:style>
  <w:style w:type="character" w:customStyle="1" w:styleId="a8">
    <w:name w:val="ヘッダー (文字)"/>
    <w:basedOn w:val="a0"/>
    <w:link w:val="a7"/>
    <w:uiPriority w:val="99"/>
    <w:rsid w:val="00BF611F"/>
  </w:style>
  <w:style w:type="paragraph" w:styleId="a9">
    <w:name w:val="footer"/>
    <w:basedOn w:val="a"/>
    <w:link w:val="aa"/>
    <w:uiPriority w:val="99"/>
    <w:unhideWhenUsed/>
    <w:rsid w:val="00BF611F"/>
    <w:pPr>
      <w:tabs>
        <w:tab w:val="center" w:pos="4252"/>
        <w:tab w:val="right" w:pos="8504"/>
      </w:tabs>
      <w:snapToGrid w:val="0"/>
    </w:pPr>
  </w:style>
  <w:style w:type="character" w:customStyle="1" w:styleId="aa">
    <w:name w:val="フッター (文字)"/>
    <w:basedOn w:val="a0"/>
    <w:link w:val="a9"/>
    <w:uiPriority w:val="99"/>
    <w:rsid w:val="00BF6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83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3C260-93DA-46C7-96BA-FCF0847C6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3</Pages>
  <Words>793</Words>
  <Characters>4525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礎 横谷</dc:creator>
  <cp:keywords/>
  <dc:description/>
  <cp:lastModifiedBy>礎 横谷</cp:lastModifiedBy>
  <cp:revision>19</cp:revision>
  <cp:lastPrinted>2020-03-04T09:59:00Z</cp:lastPrinted>
  <dcterms:created xsi:type="dcterms:W3CDTF">2020-02-19T00:45:00Z</dcterms:created>
  <dcterms:modified xsi:type="dcterms:W3CDTF">2020-03-05T07:57:00Z</dcterms:modified>
</cp:coreProperties>
</file>